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8F" w:rsidRDefault="004E3E8F">
      <w:pPr>
        <w:pStyle w:val="ConsPlusTitlePage"/>
      </w:pPr>
      <w:r>
        <w:t xml:space="preserve">Документ предоставлен </w:t>
      </w:r>
      <w:hyperlink r:id="rId4" w:history="1">
        <w:r>
          <w:rPr>
            <w:color w:val="0000FF"/>
          </w:rPr>
          <w:t>КонсультантПлюс</w:t>
        </w:r>
      </w:hyperlink>
      <w:r>
        <w:br/>
      </w:r>
    </w:p>
    <w:p w:rsidR="004E3E8F" w:rsidRDefault="004E3E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3E8F">
        <w:tc>
          <w:tcPr>
            <w:tcW w:w="4677" w:type="dxa"/>
            <w:tcBorders>
              <w:top w:val="nil"/>
              <w:left w:val="nil"/>
              <w:bottom w:val="nil"/>
              <w:right w:val="nil"/>
            </w:tcBorders>
          </w:tcPr>
          <w:p w:rsidR="004E3E8F" w:rsidRDefault="004E3E8F">
            <w:pPr>
              <w:pStyle w:val="ConsPlusNormal"/>
              <w:outlineLvl w:val="0"/>
            </w:pPr>
            <w:r>
              <w:t>15 декабря 2015 года</w:t>
            </w:r>
          </w:p>
        </w:tc>
        <w:tc>
          <w:tcPr>
            <w:tcW w:w="4677" w:type="dxa"/>
            <w:tcBorders>
              <w:top w:val="nil"/>
              <w:left w:val="nil"/>
              <w:bottom w:val="nil"/>
              <w:right w:val="nil"/>
            </w:tcBorders>
          </w:tcPr>
          <w:p w:rsidR="004E3E8F" w:rsidRDefault="004E3E8F">
            <w:pPr>
              <w:pStyle w:val="ConsPlusNormal"/>
              <w:jc w:val="right"/>
              <w:outlineLvl w:val="0"/>
            </w:pPr>
            <w:r>
              <w:t>N 476-ОЗ</w:t>
            </w:r>
          </w:p>
        </w:tc>
      </w:tr>
    </w:tbl>
    <w:p w:rsidR="004E3E8F" w:rsidRDefault="004E3E8F">
      <w:pPr>
        <w:pStyle w:val="ConsPlusNormal"/>
        <w:pBdr>
          <w:top w:val="single" w:sz="6" w:space="0" w:color="auto"/>
        </w:pBdr>
        <w:spacing w:before="100" w:after="100"/>
        <w:jc w:val="both"/>
        <w:rPr>
          <w:sz w:val="2"/>
          <w:szCs w:val="2"/>
        </w:rPr>
      </w:pPr>
    </w:p>
    <w:p w:rsidR="004E3E8F" w:rsidRDefault="004E3E8F">
      <w:pPr>
        <w:pStyle w:val="ConsPlusNormal"/>
        <w:jc w:val="both"/>
      </w:pPr>
    </w:p>
    <w:p w:rsidR="004E3E8F" w:rsidRDefault="004E3E8F">
      <w:pPr>
        <w:pStyle w:val="ConsPlusTitle"/>
        <w:jc w:val="center"/>
      </w:pPr>
      <w:r>
        <w:t>ЗАКОН</w:t>
      </w:r>
    </w:p>
    <w:p w:rsidR="004E3E8F" w:rsidRDefault="004E3E8F">
      <w:pPr>
        <w:pStyle w:val="ConsPlusTitle"/>
        <w:jc w:val="center"/>
      </w:pPr>
      <w:r>
        <w:t>ЛИПЕЦКОЙ ОБЛАСТИ</w:t>
      </w:r>
    </w:p>
    <w:p w:rsidR="004E3E8F" w:rsidRDefault="004E3E8F">
      <w:pPr>
        <w:pStyle w:val="ConsPlusTitle"/>
        <w:jc w:val="center"/>
      </w:pPr>
    </w:p>
    <w:p w:rsidR="004E3E8F" w:rsidRDefault="004E3E8F">
      <w:pPr>
        <w:pStyle w:val="ConsPlusTitle"/>
        <w:jc w:val="center"/>
      </w:pPr>
      <w:r>
        <w:t>О ПРАВОВОМ РЕГУЛИРОВАНИИ НЕКОТОРЫХ ВОПРОСОВ ПО ПРОФИЛАКТИКЕ</w:t>
      </w:r>
    </w:p>
    <w:p w:rsidR="004E3E8F" w:rsidRDefault="004E3E8F">
      <w:pPr>
        <w:pStyle w:val="ConsPlusTitle"/>
        <w:jc w:val="center"/>
      </w:pPr>
      <w:r>
        <w:t>КОРРУПЦИОННЫХ ПРАВОНАРУШЕНИЙ В ЛИПЕЦКОЙ ОБЛАСТИ</w:t>
      </w:r>
    </w:p>
    <w:p w:rsidR="004E3E8F" w:rsidRDefault="004E3E8F">
      <w:pPr>
        <w:pStyle w:val="ConsPlusNormal"/>
        <w:jc w:val="both"/>
      </w:pPr>
    </w:p>
    <w:p w:rsidR="004E3E8F" w:rsidRDefault="004E3E8F">
      <w:pPr>
        <w:pStyle w:val="ConsPlusNormal"/>
        <w:jc w:val="right"/>
      </w:pPr>
      <w:r>
        <w:t>Принят</w:t>
      </w:r>
    </w:p>
    <w:p w:rsidR="004E3E8F" w:rsidRDefault="004E3E8F">
      <w:pPr>
        <w:pStyle w:val="ConsPlusNormal"/>
        <w:jc w:val="right"/>
      </w:pPr>
      <w:r>
        <w:t>Липецким областным</w:t>
      </w:r>
    </w:p>
    <w:p w:rsidR="004E3E8F" w:rsidRDefault="004E3E8F">
      <w:pPr>
        <w:pStyle w:val="ConsPlusNormal"/>
        <w:jc w:val="right"/>
      </w:pPr>
      <w:r>
        <w:t>Советом депутатов</w:t>
      </w:r>
    </w:p>
    <w:p w:rsidR="004E3E8F" w:rsidRDefault="004E3E8F">
      <w:pPr>
        <w:pStyle w:val="ConsPlusNormal"/>
        <w:jc w:val="right"/>
      </w:pPr>
      <w:r>
        <w:t>3 декабря 2015 года</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 ред. Законов Липецкой области от 01.04.2016 </w:t>
            </w:r>
            <w:hyperlink r:id="rId5" w:history="1">
              <w:r>
                <w:rPr>
                  <w:color w:val="0000FF"/>
                </w:rPr>
                <w:t>N 514-ОЗ</w:t>
              </w:r>
            </w:hyperlink>
            <w:r>
              <w:rPr>
                <w:color w:val="392C69"/>
              </w:rPr>
              <w:t>,</w:t>
            </w:r>
          </w:p>
          <w:p w:rsidR="004E3E8F" w:rsidRDefault="004E3E8F">
            <w:pPr>
              <w:pStyle w:val="ConsPlusNormal"/>
              <w:jc w:val="center"/>
            </w:pPr>
            <w:r>
              <w:rPr>
                <w:color w:val="392C69"/>
              </w:rPr>
              <w:t xml:space="preserve">от 07.08.2017 </w:t>
            </w:r>
            <w:hyperlink r:id="rId6" w:history="1">
              <w:r>
                <w:rPr>
                  <w:color w:val="0000FF"/>
                </w:rPr>
                <w:t>N 102-ОЗ</w:t>
              </w:r>
            </w:hyperlink>
            <w:r>
              <w:rPr>
                <w:color w:val="392C69"/>
              </w:rPr>
              <w:t xml:space="preserve">, от 23.07.2018 </w:t>
            </w:r>
            <w:hyperlink r:id="rId7" w:history="1">
              <w:r>
                <w:rPr>
                  <w:color w:val="0000FF"/>
                </w:rPr>
                <w:t>N 191-ОЗ</w:t>
              </w:r>
            </w:hyperlink>
            <w:r>
              <w:rPr>
                <w:color w:val="392C69"/>
              </w:rPr>
              <w:t xml:space="preserve">, от 26.12.2018 </w:t>
            </w:r>
            <w:hyperlink r:id="rId8" w:history="1">
              <w:r>
                <w:rPr>
                  <w:color w:val="0000FF"/>
                </w:rPr>
                <w:t>N 236-ОЗ</w:t>
              </w:r>
            </w:hyperlink>
            <w:r>
              <w:rPr>
                <w:color w:val="392C69"/>
              </w:rPr>
              <w:t>,</w:t>
            </w:r>
          </w:p>
          <w:p w:rsidR="004E3E8F" w:rsidRDefault="004E3E8F">
            <w:pPr>
              <w:pStyle w:val="ConsPlusNormal"/>
              <w:jc w:val="center"/>
            </w:pPr>
            <w:r>
              <w:rPr>
                <w:color w:val="392C69"/>
              </w:rPr>
              <w:t xml:space="preserve">от 02.10.2019 </w:t>
            </w:r>
            <w:hyperlink r:id="rId9" w:history="1">
              <w:r>
                <w:rPr>
                  <w:color w:val="0000FF"/>
                </w:rPr>
                <w:t>N 305-ОЗ</w:t>
              </w:r>
            </w:hyperlink>
            <w:r>
              <w:rPr>
                <w:color w:val="392C69"/>
              </w:rPr>
              <w:t xml:space="preserve">, от 08.10.2020 </w:t>
            </w:r>
            <w:hyperlink r:id="rId10" w:history="1">
              <w:r>
                <w:rPr>
                  <w:color w:val="0000FF"/>
                </w:rPr>
                <w:t>N 452-ОЗ</w:t>
              </w:r>
            </w:hyperlink>
            <w:r>
              <w:rPr>
                <w:color w:val="392C69"/>
              </w:rPr>
              <w:t xml:space="preserve">, от 16.02.2021 </w:t>
            </w:r>
            <w:hyperlink r:id="rId11" w:history="1">
              <w:r>
                <w:rPr>
                  <w:color w:val="0000FF"/>
                </w:rPr>
                <w:t>N 504-ОЗ</w:t>
              </w:r>
            </w:hyperlink>
            <w:r>
              <w:rPr>
                <w:color w:val="392C69"/>
              </w:rPr>
              <w:t>)</w:t>
            </w:r>
          </w:p>
        </w:tc>
      </w:tr>
    </w:tbl>
    <w:p w:rsidR="004E3E8F" w:rsidRDefault="004E3E8F">
      <w:pPr>
        <w:pStyle w:val="ConsPlusNormal"/>
        <w:jc w:val="both"/>
      </w:pPr>
    </w:p>
    <w:p w:rsidR="004E3E8F" w:rsidRDefault="004E3E8F">
      <w:pPr>
        <w:pStyle w:val="ConsPlusTitle"/>
        <w:ind w:firstLine="540"/>
        <w:jc w:val="both"/>
        <w:outlineLvl w:val="1"/>
      </w:pPr>
      <w:bookmarkStart w:id="0" w:name="P19"/>
      <w:bookmarkEnd w:id="0"/>
      <w:r>
        <w:t>Статья 1</w:t>
      </w:r>
    </w:p>
    <w:p w:rsidR="004E3E8F" w:rsidRDefault="004E3E8F">
      <w:pPr>
        <w:pStyle w:val="ConsPlusNormal"/>
        <w:jc w:val="both"/>
      </w:pPr>
    </w:p>
    <w:p w:rsidR="004E3E8F" w:rsidRDefault="004E3E8F">
      <w:pPr>
        <w:pStyle w:val="ConsPlusNormal"/>
        <w:ind w:firstLine="540"/>
        <w:jc w:val="both"/>
      </w:pPr>
      <w:r>
        <w:t xml:space="preserve">Настоящий Закон устанавливает организационные и правовые основы профилактики коррупционных правонарушений в отношении лиц, замещающих государственные должности Липецкой области (далее - области), предусмотренные </w:t>
      </w:r>
      <w:hyperlink r:id="rId12" w:history="1">
        <w:r>
          <w:rPr>
            <w:color w:val="0000FF"/>
          </w:rPr>
          <w:t>статьей 10</w:t>
        </w:r>
      </w:hyperlink>
      <w:r>
        <w:t xml:space="preserve"> Устава Липецкой области Российской Федерации, за исключением депутатов Липецкого областного Совета депутатов, а также в отношении лиц, замещающих муниципальные должности области.</w:t>
      </w:r>
    </w:p>
    <w:p w:rsidR="004E3E8F" w:rsidRDefault="004E3E8F">
      <w:pPr>
        <w:pStyle w:val="ConsPlusNormal"/>
        <w:jc w:val="both"/>
      </w:pPr>
      <w:r>
        <w:t xml:space="preserve">(в ред. </w:t>
      </w:r>
      <w:hyperlink r:id="rId13"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Title"/>
        <w:ind w:firstLine="540"/>
        <w:jc w:val="both"/>
        <w:outlineLvl w:val="1"/>
      </w:pPr>
      <w:bookmarkStart w:id="1" w:name="P24"/>
      <w:bookmarkEnd w:id="1"/>
      <w:r>
        <w:t>Статья 2</w:t>
      </w:r>
    </w:p>
    <w:p w:rsidR="004E3E8F" w:rsidRDefault="004E3E8F">
      <w:pPr>
        <w:pStyle w:val="ConsPlusNormal"/>
        <w:ind w:firstLine="540"/>
        <w:jc w:val="both"/>
      </w:pPr>
      <w:r>
        <w:t xml:space="preserve">(в ред. </w:t>
      </w:r>
      <w:hyperlink r:id="rId14"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Normal"/>
        <w:ind w:firstLine="540"/>
        <w:jc w:val="both"/>
      </w:pPr>
      <w:bookmarkStart w:id="2" w:name="P27"/>
      <w:bookmarkEnd w:id="2"/>
      <w:r>
        <w:t xml:space="preserve">1. Гражданин, претендующий на замещение государственной должности Липецкой области, указанной в </w:t>
      </w:r>
      <w:hyperlink w:anchor="P19" w:history="1">
        <w:r>
          <w:rPr>
            <w:color w:val="0000FF"/>
          </w:rPr>
          <w:t>статье 1</w:t>
        </w:r>
      </w:hyperlink>
      <w:r>
        <w:t xml:space="preserve"> настоящего Закона, за исключением главы администрации области, при наделении полномочиями по должности (назначении, избрании на должность) представляет в управление, определенное администрацией области (далее - орган по вопросам противодействия коррупции):</w:t>
      </w:r>
    </w:p>
    <w:p w:rsidR="004E3E8F" w:rsidRDefault="004E3E8F">
      <w:pPr>
        <w:pStyle w:val="ConsPlusNormal"/>
        <w:jc w:val="both"/>
      </w:pPr>
      <w:r>
        <w:t xml:space="preserve">(в ред. </w:t>
      </w:r>
      <w:hyperlink r:id="rId15" w:history="1">
        <w:r>
          <w:rPr>
            <w:color w:val="0000FF"/>
          </w:rPr>
          <w:t>Закона</w:t>
        </w:r>
      </w:hyperlink>
      <w:r>
        <w:t xml:space="preserve"> Липецкой области от 26.12.2018 N 236-ОЗ)</w:t>
      </w:r>
    </w:p>
    <w:p w:rsidR="004E3E8F" w:rsidRDefault="004E3E8F">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области (на отчетную дату);</w:t>
      </w:r>
    </w:p>
    <w:p w:rsidR="004E3E8F" w:rsidRDefault="004E3E8F">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области, а также сведения об имуществе, принадлежащем им на праве собственности, </w:t>
      </w:r>
      <w:r>
        <w:lastRenderedPageBreak/>
        <w:t>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области (на отчетную дату).</w:t>
      </w:r>
    </w:p>
    <w:p w:rsidR="004E3E8F" w:rsidRDefault="004E3E8F">
      <w:pPr>
        <w:pStyle w:val="ConsPlusNormal"/>
        <w:spacing w:before="220"/>
        <w:ind w:firstLine="540"/>
        <w:jc w:val="both"/>
      </w:pPr>
      <w:bookmarkStart w:id="3" w:name="P31"/>
      <w:bookmarkEnd w:id="3"/>
      <w:r>
        <w:t>2. Гражданин, претендующий на замещение муниципальной должности области, если иное не установлено федеральным законом, представляет главе администрации области:</w:t>
      </w:r>
    </w:p>
    <w:p w:rsidR="004E3E8F" w:rsidRDefault="004E3E8F">
      <w:pPr>
        <w:pStyle w:val="ConsPlusNormal"/>
        <w:jc w:val="both"/>
      </w:pPr>
      <w:r>
        <w:t xml:space="preserve">(в ред. </w:t>
      </w:r>
      <w:hyperlink r:id="rId16" w:history="1">
        <w:r>
          <w:rPr>
            <w:color w:val="0000FF"/>
          </w:rPr>
          <w:t>Закона</w:t>
        </w:r>
      </w:hyperlink>
      <w:r>
        <w:t xml:space="preserve"> Липецкой области от 26.12.2018 N 236-ОЗ)</w:t>
      </w:r>
    </w:p>
    <w:p w:rsidR="004E3E8F" w:rsidRDefault="004E3E8F">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4E3E8F" w:rsidRDefault="004E3E8F">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4E3E8F" w:rsidRDefault="004E3E8F">
      <w:pPr>
        <w:pStyle w:val="ConsPlusNormal"/>
        <w:spacing w:before="220"/>
        <w:ind w:firstLine="540"/>
        <w:jc w:val="both"/>
      </w:pPr>
      <w:r>
        <w:t xml:space="preserve">2.1. Сведения о доходах, об имуществе и обязательствах имущественного характера, указанные в </w:t>
      </w:r>
      <w:hyperlink w:anchor="P27" w:history="1">
        <w:r>
          <w:rPr>
            <w:color w:val="0000FF"/>
          </w:rPr>
          <w:t>частях 1</w:t>
        </w:r>
      </w:hyperlink>
      <w:r>
        <w:t xml:space="preserve"> и </w:t>
      </w:r>
      <w:hyperlink w:anchor="P31" w:history="1">
        <w:r>
          <w:rPr>
            <w:color w:val="0000FF"/>
          </w:rPr>
          <w:t>2</w:t>
        </w:r>
      </w:hyperlink>
      <w:r>
        <w:t xml:space="preserve"> настоящей статьи,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E3E8F" w:rsidRDefault="004E3E8F">
      <w:pPr>
        <w:pStyle w:val="ConsPlusNormal"/>
        <w:jc w:val="both"/>
      </w:pPr>
      <w:r>
        <w:t xml:space="preserve">(часть 2.1 введена </w:t>
      </w:r>
      <w:hyperlink r:id="rId17" w:history="1">
        <w:r>
          <w:rPr>
            <w:color w:val="0000FF"/>
          </w:rPr>
          <w:t>Законом</w:t>
        </w:r>
      </w:hyperlink>
      <w:r>
        <w:t xml:space="preserve"> Липецкой области от 26.12.2018 N 236-ОЗ; в ред. </w:t>
      </w:r>
      <w:hyperlink r:id="rId18" w:history="1">
        <w:r>
          <w:rPr>
            <w:color w:val="0000FF"/>
          </w:rPr>
          <w:t>Закона</w:t>
        </w:r>
      </w:hyperlink>
      <w:r>
        <w:t xml:space="preserve"> Липецкой области от 08.10.2020 N 452-ОЗ)</w:t>
      </w:r>
    </w:p>
    <w:p w:rsidR="004E3E8F" w:rsidRDefault="004E3E8F">
      <w:pPr>
        <w:pStyle w:val="ConsPlusNormal"/>
        <w:spacing w:before="220"/>
        <w:ind w:firstLine="540"/>
        <w:jc w:val="both"/>
      </w:pPr>
      <w:r>
        <w:t xml:space="preserve">3. Прием и хранение сведений о доходах, об имуществе и обязательствах имущественного характера, представленных в соответствии с </w:t>
      </w:r>
      <w:hyperlink w:anchor="P31" w:history="1">
        <w:r>
          <w:rPr>
            <w:color w:val="0000FF"/>
          </w:rPr>
          <w:t>частью 2</w:t>
        </w:r>
      </w:hyperlink>
      <w:r>
        <w:t xml:space="preserve"> настоящей статьи, осуществляется органом по вопросам противодействия коррупции.</w:t>
      </w:r>
    </w:p>
    <w:p w:rsidR="004E3E8F" w:rsidRDefault="004E3E8F">
      <w:pPr>
        <w:pStyle w:val="ConsPlusNormal"/>
        <w:jc w:val="both"/>
      </w:pPr>
    </w:p>
    <w:p w:rsidR="004E3E8F" w:rsidRDefault="004E3E8F">
      <w:pPr>
        <w:pStyle w:val="ConsPlusTitle"/>
        <w:ind w:firstLine="540"/>
        <w:jc w:val="both"/>
        <w:outlineLvl w:val="1"/>
      </w:pPr>
      <w:bookmarkStart w:id="4" w:name="P39"/>
      <w:bookmarkEnd w:id="4"/>
      <w:r>
        <w:t>Статья 3</w:t>
      </w:r>
    </w:p>
    <w:p w:rsidR="004E3E8F" w:rsidRDefault="004E3E8F">
      <w:pPr>
        <w:pStyle w:val="ConsPlusNormal"/>
        <w:ind w:firstLine="540"/>
        <w:jc w:val="both"/>
      </w:pPr>
      <w:r>
        <w:t xml:space="preserve">(в ред. </w:t>
      </w:r>
      <w:hyperlink r:id="rId19"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Normal"/>
        <w:ind w:firstLine="540"/>
        <w:jc w:val="both"/>
      </w:pPr>
      <w:bookmarkStart w:id="5" w:name="P42"/>
      <w:bookmarkEnd w:id="5"/>
      <w:r>
        <w:t xml:space="preserve">1. Лицо, замещающее государственную должность области, указанную в </w:t>
      </w:r>
      <w:hyperlink w:anchor="P19" w:history="1">
        <w:r>
          <w:rPr>
            <w:color w:val="0000FF"/>
          </w:rPr>
          <w:t>статье 1</w:t>
        </w:r>
      </w:hyperlink>
      <w:r>
        <w:t xml:space="preserve"> настоящего Закона, за исключением главы администрации области, ежегодно, не позднее 30 апреля года, следующего за отчетным, представляет в орган по вопросам противодействия коррупции:</w:t>
      </w:r>
    </w:p>
    <w:p w:rsidR="004E3E8F" w:rsidRDefault="004E3E8F">
      <w:pPr>
        <w:pStyle w:val="ConsPlusNormal"/>
        <w:jc w:val="both"/>
      </w:pPr>
      <w:r>
        <w:t xml:space="preserve">(в ред. </w:t>
      </w:r>
      <w:hyperlink r:id="rId20" w:history="1">
        <w:r>
          <w:rPr>
            <w:color w:val="0000FF"/>
          </w:rPr>
          <w:t>Закона</w:t>
        </w:r>
      </w:hyperlink>
      <w:r>
        <w:t xml:space="preserve"> Липецкой области от 26.12.2018 N 236-ОЗ)</w:t>
      </w:r>
    </w:p>
    <w:p w:rsidR="004E3E8F" w:rsidRDefault="004E3E8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за отчетный период (с 1 января по 31 декабря)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E3E8F" w:rsidRDefault="004E3E8F">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E3E8F" w:rsidRDefault="004E3E8F">
      <w:pPr>
        <w:pStyle w:val="ConsPlusNormal"/>
        <w:spacing w:before="220"/>
        <w:ind w:firstLine="540"/>
        <w:jc w:val="both"/>
      </w:pPr>
      <w:r>
        <w:t xml:space="preserve">1.1. Сведения о доходах, расходах, об имуществе и обязательствах имущественного характера, представленные в соответствии с </w:t>
      </w:r>
      <w:hyperlink w:anchor="P42" w:history="1">
        <w:r>
          <w:rPr>
            <w:color w:val="0000FF"/>
          </w:rPr>
          <w:t>частью 1</w:t>
        </w:r>
      </w:hyperlink>
      <w:r>
        <w:t xml:space="preserve"> настоящей статьи, а также информация о результатах проверки достоверности и полноты этих сведений приобщаются к личным делам лиц, представивших указанные сведения.</w:t>
      </w:r>
    </w:p>
    <w:p w:rsidR="004E3E8F" w:rsidRDefault="004E3E8F">
      <w:pPr>
        <w:pStyle w:val="ConsPlusNormal"/>
        <w:jc w:val="both"/>
      </w:pPr>
      <w:r>
        <w:t xml:space="preserve">(часть 1.1 введена </w:t>
      </w:r>
      <w:hyperlink r:id="rId21" w:history="1">
        <w:r>
          <w:rPr>
            <w:color w:val="0000FF"/>
          </w:rPr>
          <w:t>Законом</w:t>
        </w:r>
      </w:hyperlink>
      <w:r>
        <w:t xml:space="preserve"> Липецкой области от 08.10.2020 N 452-ОЗ)</w:t>
      </w:r>
    </w:p>
    <w:p w:rsidR="004E3E8F" w:rsidRDefault="004E3E8F">
      <w:pPr>
        <w:pStyle w:val="ConsPlusNormal"/>
        <w:spacing w:before="220"/>
        <w:ind w:firstLine="540"/>
        <w:jc w:val="both"/>
      </w:pPr>
      <w:bookmarkStart w:id="6" w:name="P48"/>
      <w:bookmarkEnd w:id="6"/>
      <w:r>
        <w:t xml:space="preserve">2. Лицо, замещающее муниципальную должность области, за исключением лиц, указанных в </w:t>
      </w:r>
      <w:hyperlink w:anchor="P54" w:history="1">
        <w:r>
          <w:rPr>
            <w:color w:val="0000FF"/>
          </w:rPr>
          <w:t>части 2.2</w:t>
        </w:r>
      </w:hyperlink>
      <w:r>
        <w:t xml:space="preserve"> настоящей статьи, если иное не установлено федеральным законом, ежегодно, не позднее 30 апреля года, следующего за отчетным, представляет главе администрации области:</w:t>
      </w:r>
    </w:p>
    <w:p w:rsidR="004E3E8F" w:rsidRDefault="004E3E8F">
      <w:pPr>
        <w:pStyle w:val="ConsPlusNormal"/>
        <w:jc w:val="both"/>
      </w:pPr>
      <w:r>
        <w:t xml:space="preserve">(в ред. Законов Липецкой области от 26.12.2018 </w:t>
      </w:r>
      <w:hyperlink r:id="rId22" w:history="1">
        <w:r>
          <w:rPr>
            <w:color w:val="0000FF"/>
          </w:rPr>
          <w:t>N 236-ОЗ</w:t>
        </w:r>
      </w:hyperlink>
      <w:r>
        <w:t xml:space="preserve">, от 02.10.2019 </w:t>
      </w:r>
      <w:hyperlink r:id="rId23" w:history="1">
        <w:r>
          <w:rPr>
            <w:color w:val="0000FF"/>
          </w:rPr>
          <w:t>N 305-ОЗ</w:t>
        </w:r>
      </w:hyperlink>
      <w:r>
        <w:t>)</w:t>
      </w:r>
    </w:p>
    <w:p w:rsidR="004E3E8F" w:rsidRDefault="004E3E8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за отчетный период (с 1 января по 31 декабря)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E3E8F" w:rsidRDefault="004E3E8F">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E3E8F" w:rsidRDefault="004E3E8F">
      <w:pPr>
        <w:pStyle w:val="ConsPlusNormal"/>
        <w:spacing w:before="220"/>
        <w:ind w:firstLine="540"/>
        <w:jc w:val="both"/>
      </w:pPr>
      <w:r>
        <w:t xml:space="preserve">2.1. Сведения о доходах, расходах, об имуществе и обязательствах имущественного характера, указанные в </w:t>
      </w:r>
      <w:hyperlink w:anchor="P42" w:history="1">
        <w:r>
          <w:rPr>
            <w:color w:val="0000FF"/>
          </w:rPr>
          <w:t>частях 1</w:t>
        </w:r>
      </w:hyperlink>
      <w:r>
        <w:t xml:space="preserve"> и </w:t>
      </w:r>
      <w:hyperlink w:anchor="P48" w:history="1">
        <w:r>
          <w:rPr>
            <w:color w:val="0000FF"/>
          </w:rPr>
          <w:t>2</w:t>
        </w:r>
      </w:hyperlink>
      <w:r>
        <w:t xml:space="preserve"> настоящей статьи,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E3E8F" w:rsidRDefault="004E3E8F">
      <w:pPr>
        <w:pStyle w:val="ConsPlusNormal"/>
        <w:jc w:val="both"/>
      </w:pPr>
      <w:r>
        <w:t xml:space="preserve">(часть 2.1 введена </w:t>
      </w:r>
      <w:hyperlink r:id="rId24" w:history="1">
        <w:r>
          <w:rPr>
            <w:color w:val="0000FF"/>
          </w:rPr>
          <w:t>Законом</w:t>
        </w:r>
      </w:hyperlink>
      <w:r>
        <w:t xml:space="preserve"> Липецкой области от 26.12.2018 N 236-ОЗ; в ред. </w:t>
      </w:r>
      <w:hyperlink r:id="rId25" w:history="1">
        <w:r>
          <w:rPr>
            <w:color w:val="0000FF"/>
          </w:rPr>
          <w:t>Закона</w:t>
        </w:r>
      </w:hyperlink>
      <w:r>
        <w:t xml:space="preserve"> Липецкой области от 08.10.2020 N 452-ОЗ)</w:t>
      </w:r>
    </w:p>
    <w:p w:rsidR="004E3E8F" w:rsidRDefault="004E3E8F">
      <w:pPr>
        <w:pStyle w:val="ConsPlusNormal"/>
        <w:spacing w:before="220"/>
        <w:ind w:firstLine="540"/>
        <w:jc w:val="both"/>
      </w:pPr>
      <w:bookmarkStart w:id="7" w:name="P54"/>
      <w:bookmarkEnd w:id="7"/>
      <w:r>
        <w:t xml:space="preserve">2.2. Депутат представительного органа сельского поселения области, осуществляющий свои полномочия на непостоянной основе, представляет главе администрации области указанные в </w:t>
      </w:r>
      <w:hyperlink w:anchor="P48" w:history="1">
        <w:r>
          <w:rPr>
            <w:color w:val="0000FF"/>
          </w:rPr>
          <w:t>части 2</w:t>
        </w:r>
      </w:hyperlink>
      <w:r>
        <w:t xml:space="preserve"> настоящей статьи сведения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не позднее 30 апреля года, следующего за отчетным, в случае совершения в течение отчетного периода сделок, предусмотренных </w:t>
      </w:r>
      <w:hyperlink r:id="rId2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не позднее 30 апреля года, следующего за отчетным, направляет на имя главы администрации области соответствующее </w:t>
      </w:r>
      <w:hyperlink w:anchor="P705" w:history="1">
        <w:r>
          <w:rPr>
            <w:color w:val="0000FF"/>
          </w:rPr>
          <w:t>уведомление</w:t>
        </w:r>
      </w:hyperlink>
      <w:r>
        <w:t>, составленное по форме согласно приложению 7 к настоящему Закону.</w:t>
      </w:r>
    </w:p>
    <w:p w:rsidR="004E3E8F" w:rsidRDefault="004E3E8F">
      <w:pPr>
        <w:pStyle w:val="ConsPlusNormal"/>
        <w:jc w:val="both"/>
      </w:pPr>
      <w:r>
        <w:t xml:space="preserve">(часть 2.2 введена </w:t>
      </w:r>
      <w:hyperlink r:id="rId27" w:history="1">
        <w:r>
          <w:rPr>
            <w:color w:val="0000FF"/>
          </w:rPr>
          <w:t>Законом</w:t>
        </w:r>
      </w:hyperlink>
      <w:r>
        <w:t xml:space="preserve"> Липецкой области от 02.10.2019 N 305-ОЗ; в ред. </w:t>
      </w:r>
      <w:hyperlink r:id="rId28" w:history="1">
        <w:r>
          <w:rPr>
            <w:color w:val="0000FF"/>
          </w:rPr>
          <w:t>Закона</w:t>
        </w:r>
      </w:hyperlink>
      <w:r>
        <w:t xml:space="preserve"> Липецкой области от 08.10.2020 N 452-ОЗ)</w:t>
      </w:r>
    </w:p>
    <w:p w:rsidR="004E3E8F" w:rsidRDefault="004E3E8F">
      <w:pPr>
        <w:pStyle w:val="ConsPlusNormal"/>
        <w:spacing w:before="220"/>
        <w:ind w:firstLine="540"/>
        <w:jc w:val="both"/>
      </w:pPr>
      <w:r>
        <w:t xml:space="preserve">3. Прием и хранение сведений о доходах, расходах, об имуществе и обязательствах имущественного характера, представленных в соответствии с </w:t>
      </w:r>
      <w:hyperlink w:anchor="P48" w:history="1">
        <w:r>
          <w:rPr>
            <w:color w:val="0000FF"/>
          </w:rPr>
          <w:t>частями 2</w:t>
        </w:r>
      </w:hyperlink>
      <w:r>
        <w:t xml:space="preserve"> и </w:t>
      </w:r>
      <w:hyperlink w:anchor="P54" w:history="1">
        <w:r>
          <w:rPr>
            <w:color w:val="0000FF"/>
          </w:rPr>
          <w:t>2.2</w:t>
        </w:r>
      </w:hyperlink>
      <w:r>
        <w:t xml:space="preserve"> настоящей статьи, а также прием и хранение уведомлений, представленных в соответствии с </w:t>
      </w:r>
      <w:hyperlink w:anchor="P54" w:history="1">
        <w:r>
          <w:rPr>
            <w:color w:val="0000FF"/>
          </w:rPr>
          <w:t>частью 2.2</w:t>
        </w:r>
      </w:hyperlink>
      <w:r>
        <w:t xml:space="preserve"> настоящей статьи, осуществляется органом по вопросам противодействия коррупции.</w:t>
      </w:r>
    </w:p>
    <w:p w:rsidR="004E3E8F" w:rsidRDefault="004E3E8F">
      <w:pPr>
        <w:pStyle w:val="ConsPlusNormal"/>
        <w:jc w:val="both"/>
      </w:pPr>
      <w:r>
        <w:t xml:space="preserve">(часть 3 в ред. </w:t>
      </w:r>
      <w:hyperlink r:id="rId29" w:history="1">
        <w:r>
          <w:rPr>
            <w:color w:val="0000FF"/>
          </w:rPr>
          <w:t>Закона</w:t>
        </w:r>
      </w:hyperlink>
      <w:r>
        <w:t xml:space="preserve"> Липецкой области от 08.10.2020 N 452-ОЗ)</w:t>
      </w:r>
    </w:p>
    <w:p w:rsidR="004E3E8F" w:rsidRDefault="004E3E8F">
      <w:pPr>
        <w:pStyle w:val="ConsPlusNormal"/>
        <w:jc w:val="both"/>
      </w:pPr>
    </w:p>
    <w:p w:rsidR="004E3E8F" w:rsidRDefault="004E3E8F">
      <w:pPr>
        <w:pStyle w:val="ConsPlusTitle"/>
        <w:ind w:firstLine="540"/>
        <w:jc w:val="both"/>
        <w:outlineLvl w:val="1"/>
      </w:pPr>
      <w:r>
        <w:t>Статья 4</w:t>
      </w:r>
    </w:p>
    <w:p w:rsidR="004E3E8F" w:rsidRDefault="004E3E8F">
      <w:pPr>
        <w:pStyle w:val="ConsPlusNormal"/>
        <w:jc w:val="both"/>
      </w:pPr>
    </w:p>
    <w:p w:rsidR="004E3E8F" w:rsidRDefault="004E3E8F">
      <w:pPr>
        <w:pStyle w:val="ConsPlusNormal"/>
        <w:ind w:firstLine="540"/>
        <w:jc w:val="both"/>
      </w:pPr>
      <w:r>
        <w:t xml:space="preserve">1. В случае если гражданин, претендующий на замещение государственной должности области, указанной в </w:t>
      </w:r>
      <w:hyperlink w:anchor="P27" w:history="1">
        <w:r>
          <w:rPr>
            <w:color w:val="0000FF"/>
          </w:rPr>
          <w:t>части 1 статьи 2</w:t>
        </w:r>
      </w:hyperlink>
      <w:r>
        <w:t xml:space="preserve"> настоящего Закона, или муниципальной должности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путем подачи заявления и новых справок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дополнение к ранее представленным документам.</w:t>
      </w:r>
    </w:p>
    <w:p w:rsidR="004E3E8F" w:rsidRDefault="004E3E8F">
      <w:pPr>
        <w:pStyle w:val="ConsPlusNormal"/>
        <w:jc w:val="both"/>
      </w:pPr>
      <w:r>
        <w:t xml:space="preserve">(в ред. </w:t>
      </w:r>
      <w:hyperlink r:id="rId30"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В случае если лицо, замещающее государственную должность области, указанную в </w:t>
      </w:r>
      <w:hyperlink w:anchor="P42" w:history="1">
        <w:r>
          <w:rPr>
            <w:color w:val="0000FF"/>
          </w:rPr>
          <w:t>части 1 статьи 3</w:t>
        </w:r>
      </w:hyperlink>
      <w:r>
        <w:t xml:space="preserve"> настоящего Закона, или муниципальную должность области,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путем подачи заявления и новых справок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дополнение к ранее представленным документам.</w:t>
      </w:r>
    </w:p>
    <w:p w:rsidR="004E3E8F" w:rsidRDefault="004E3E8F">
      <w:pPr>
        <w:pStyle w:val="ConsPlusNormal"/>
        <w:jc w:val="both"/>
      </w:pPr>
      <w:r>
        <w:t xml:space="preserve">(в ред. </w:t>
      </w:r>
      <w:hyperlink r:id="rId31"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2. Лицо, замещающее государственную должность области или муниципальную должность области, может представить уточненные сведения в течение одного месяца после окончания срока, указанного в </w:t>
      </w:r>
      <w:hyperlink w:anchor="P42" w:history="1">
        <w:r>
          <w:rPr>
            <w:color w:val="0000FF"/>
          </w:rPr>
          <w:t>частях 1</w:t>
        </w:r>
      </w:hyperlink>
      <w:r>
        <w:t xml:space="preserve">, </w:t>
      </w:r>
      <w:hyperlink w:anchor="P48" w:history="1">
        <w:r>
          <w:rPr>
            <w:color w:val="0000FF"/>
          </w:rPr>
          <w:t>2</w:t>
        </w:r>
      </w:hyperlink>
      <w:r>
        <w:t xml:space="preserve"> и </w:t>
      </w:r>
      <w:hyperlink w:anchor="P54" w:history="1">
        <w:r>
          <w:rPr>
            <w:color w:val="0000FF"/>
          </w:rPr>
          <w:t>2.2 статьи 3</w:t>
        </w:r>
      </w:hyperlink>
      <w:r>
        <w:t xml:space="preserve"> настоящего Закона. Гражданин, претендующий на замещение государственной должности области или муниципальной должности области, может представить уточненные сведения в течение одного месяца со дня представления сведений, указанных в </w:t>
      </w:r>
      <w:hyperlink w:anchor="P24" w:history="1">
        <w:r>
          <w:rPr>
            <w:color w:val="0000FF"/>
          </w:rPr>
          <w:t>статье 2</w:t>
        </w:r>
      </w:hyperlink>
      <w:r>
        <w:t xml:space="preserve"> настоящего Закона.</w:t>
      </w:r>
    </w:p>
    <w:p w:rsidR="004E3E8F" w:rsidRDefault="004E3E8F">
      <w:pPr>
        <w:pStyle w:val="ConsPlusNormal"/>
        <w:jc w:val="both"/>
      </w:pPr>
      <w:r>
        <w:t xml:space="preserve">(в ред. Законов Липецкой области от 07.08.2017 </w:t>
      </w:r>
      <w:hyperlink r:id="rId32" w:history="1">
        <w:r>
          <w:rPr>
            <w:color w:val="0000FF"/>
          </w:rPr>
          <w:t>N 102-ОЗ</w:t>
        </w:r>
      </w:hyperlink>
      <w:r>
        <w:t xml:space="preserve">, от 02.10.2019 </w:t>
      </w:r>
      <w:hyperlink r:id="rId33" w:history="1">
        <w:r>
          <w:rPr>
            <w:color w:val="0000FF"/>
          </w:rPr>
          <w:t>N 305-ОЗ</w:t>
        </w:r>
      </w:hyperlink>
      <w:r>
        <w:t>)</w:t>
      </w:r>
    </w:p>
    <w:p w:rsidR="004E3E8F" w:rsidRDefault="004E3E8F">
      <w:pPr>
        <w:pStyle w:val="ConsPlusNormal"/>
        <w:spacing w:before="220"/>
        <w:ind w:firstLine="540"/>
        <w:jc w:val="both"/>
      </w:pPr>
      <w:r>
        <w:t>3. В случае если гражданин,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области или муниципальной должности области (назначен, избран на указанную должность), эти справки возвращаются ему по его письменному заявлению вместе с другими документами.</w:t>
      </w:r>
    </w:p>
    <w:p w:rsidR="004E3E8F" w:rsidRDefault="004E3E8F">
      <w:pPr>
        <w:pStyle w:val="ConsPlusNormal"/>
        <w:jc w:val="both"/>
      </w:pPr>
      <w:r>
        <w:t xml:space="preserve">(в ред. </w:t>
      </w:r>
      <w:hyperlink r:id="rId34"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4. Сведения, представленные в соответствии со </w:t>
      </w:r>
      <w:hyperlink w:anchor="P24" w:history="1">
        <w:r>
          <w:rPr>
            <w:color w:val="0000FF"/>
          </w:rPr>
          <w:t>статьями 2</w:t>
        </w:r>
      </w:hyperlink>
      <w:r>
        <w:t xml:space="preserve">, </w:t>
      </w:r>
      <w:hyperlink w:anchor="P39" w:history="1">
        <w:r>
          <w:rPr>
            <w:color w:val="0000FF"/>
          </w:rPr>
          <w:t>3</w:t>
        </w:r>
      </w:hyperlink>
      <w:r>
        <w:t xml:space="preserve"> настоящего Закона гражданином, претендующим на замещение государственной должности области или муниципальной должности области, и лицом, замещающим государственную должность области или муниципальную должность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E3E8F" w:rsidRDefault="004E3E8F">
      <w:pPr>
        <w:pStyle w:val="ConsPlusNormal"/>
        <w:jc w:val="both"/>
      </w:pPr>
      <w:r>
        <w:t xml:space="preserve">(часть 4 введена </w:t>
      </w:r>
      <w:hyperlink r:id="rId35" w:history="1">
        <w:r>
          <w:rPr>
            <w:color w:val="0000FF"/>
          </w:rPr>
          <w:t>Законом</w:t>
        </w:r>
      </w:hyperlink>
      <w:r>
        <w:t xml:space="preserve"> Липецкой области от 23.07.2018 N 191-ОЗ)</w:t>
      </w:r>
    </w:p>
    <w:p w:rsidR="004E3E8F" w:rsidRDefault="004E3E8F">
      <w:pPr>
        <w:pStyle w:val="ConsPlusNormal"/>
        <w:spacing w:before="220"/>
        <w:ind w:firstLine="540"/>
        <w:jc w:val="both"/>
      </w:pPr>
      <w:r>
        <w:t xml:space="preserve">5. Государственные гражданские служащие области, в должностные обязанности которых входит работа со сведениями, указанными в </w:t>
      </w:r>
      <w:hyperlink w:anchor="P24" w:history="1">
        <w:r>
          <w:rPr>
            <w:color w:val="0000FF"/>
          </w:rPr>
          <w:t>статьях 2</w:t>
        </w:r>
      </w:hyperlink>
      <w:r>
        <w:t xml:space="preserve">, </w:t>
      </w:r>
      <w:hyperlink w:anchor="P39" w:history="1">
        <w:r>
          <w:rPr>
            <w:color w:val="0000FF"/>
          </w:rPr>
          <w:t>3</w:t>
        </w:r>
      </w:hyperlink>
      <w:r>
        <w:t xml:space="preserve"> настоящего Закона,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E3E8F" w:rsidRDefault="004E3E8F">
      <w:pPr>
        <w:pStyle w:val="ConsPlusNormal"/>
        <w:jc w:val="both"/>
      </w:pPr>
      <w:r>
        <w:t xml:space="preserve">(часть 5 введена </w:t>
      </w:r>
      <w:hyperlink r:id="rId36" w:history="1">
        <w:r>
          <w:rPr>
            <w:color w:val="0000FF"/>
          </w:rPr>
          <w:t>Законом</w:t>
        </w:r>
      </w:hyperlink>
      <w:r>
        <w:t xml:space="preserve"> Липецкой области от 23.07.2018 N 191-ОЗ)</w:t>
      </w:r>
    </w:p>
    <w:p w:rsidR="004E3E8F" w:rsidRDefault="004E3E8F">
      <w:pPr>
        <w:pStyle w:val="ConsPlusNormal"/>
        <w:jc w:val="both"/>
      </w:pPr>
    </w:p>
    <w:p w:rsidR="004E3E8F" w:rsidRDefault="004E3E8F">
      <w:pPr>
        <w:pStyle w:val="ConsPlusTitle"/>
        <w:ind w:firstLine="540"/>
        <w:jc w:val="both"/>
        <w:outlineLvl w:val="1"/>
      </w:pPr>
      <w:r>
        <w:t>Статья 5</w:t>
      </w:r>
    </w:p>
    <w:p w:rsidR="004E3E8F" w:rsidRDefault="004E3E8F">
      <w:pPr>
        <w:pStyle w:val="ConsPlusNormal"/>
        <w:ind w:firstLine="540"/>
        <w:jc w:val="both"/>
      </w:pPr>
      <w:r>
        <w:t xml:space="preserve">(в ред. </w:t>
      </w:r>
      <w:hyperlink r:id="rId37" w:history="1">
        <w:r>
          <w:rPr>
            <w:color w:val="0000FF"/>
          </w:rPr>
          <w:t>Закона</w:t>
        </w:r>
      </w:hyperlink>
      <w:r>
        <w:t xml:space="preserve"> Липецкой области от 23.07.2018 N 191-ОЗ)</w:t>
      </w:r>
    </w:p>
    <w:p w:rsidR="004E3E8F" w:rsidRDefault="004E3E8F">
      <w:pPr>
        <w:pStyle w:val="ConsPlusNormal"/>
        <w:jc w:val="both"/>
      </w:pPr>
    </w:p>
    <w:p w:rsidR="004E3E8F" w:rsidRDefault="004E3E8F">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со </w:t>
      </w:r>
      <w:hyperlink w:anchor="P24" w:history="1">
        <w:r>
          <w:rPr>
            <w:color w:val="0000FF"/>
          </w:rPr>
          <w:t>статьями 2</w:t>
        </w:r>
      </w:hyperlink>
      <w:r>
        <w:t xml:space="preserve">, </w:t>
      </w:r>
      <w:hyperlink w:anchor="P39" w:history="1">
        <w:r>
          <w:rPr>
            <w:color w:val="0000FF"/>
          </w:rPr>
          <w:t>3</w:t>
        </w:r>
      </w:hyperlink>
      <w:r>
        <w:t xml:space="preserve"> настоящего Закона, а также сведений (в части, касающейся профилактики коррупционных правонарушений), представленных гражданами, претендующими на замещение государственных должностей области, в соответствии с нормативными правовыми актами Российской Федерации, осуществляется органом по вопросам противодействия коррупции самостоятельно или путем направления в порядке, установленном </w:t>
      </w:r>
      <w:hyperlink w:anchor="P156" w:history="1">
        <w:r>
          <w:rPr>
            <w:color w:val="0000FF"/>
          </w:rPr>
          <w:t>приложением 1</w:t>
        </w:r>
      </w:hyperlink>
      <w:r>
        <w:t xml:space="preserve"> к настоящему Закону, запроса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данных о доходах, об имуществе и обязательствах имущественного характера гражданина, претендующего на замещение государственной должности области или муниципальной должности области, и лица, замещающего государственную должность области или муниципальную должность области, их супруги (супруга) и несовершеннолетних детей, о достоверности и полноте сведений, представленных гражданином, претендующим на замещение государственной должности области, в соответствии с нормативными правовыми актами Российской Федерации.</w:t>
      </w:r>
    </w:p>
    <w:p w:rsidR="004E3E8F" w:rsidRDefault="004E3E8F">
      <w:pPr>
        <w:pStyle w:val="ConsPlusNormal"/>
        <w:jc w:val="both"/>
      </w:pPr>
    </w:p>
    <w:p w:rsidR="004E3E8F" w:rsidRDefault="004E3E8F">
      <w:pPr>
        <w:pStyle w:val="ConsPlusTitle"/>
        <w:ind w:firstLine="540"/>
        <w:jc w:val="both"/>
        <w:outlineLvl w:val="1"/>
      </w:pPr>
      <w:r>
        <w:t>Статья 6</w:t>
      </w:r>
    </w:p>
    <w:p w:rsidR="004E3E8F" w:rsidRDefault="004E3E8F">
      <w:pPr>
        <w:pStyle w:val="ConsPlusNormal"/>
        <w:jc w:val="both"/>
      </w:pPr>
    </w:p>
    <w:p w:rsidR="004E3E8F" w:rsidRDefault="004E3E8F">
      <w:pPr>
        <w:pStyle w:val="ConsPlusNormal"/>
        <w:ind w:firstLine="540"/>
        <w:jc w:val="both"/>
      </w:pPr>
      <w:r>
        <w:t xml:space="preserve">1. Проверка достоверности и полноты сведений о расходах, представленных лицами, указанными в </w:t>
      </w:r>
      <w:hyperlink w:anchor="P39" w:history="1">
        <w:r>
          <w:rPr>
            <w:color w:val="0000FF"/>
          </w:rPr>
          <w:t>статье 3</w:t>
        </w:r>
      </w:hyperlink>
      <w:r>
        <w:t xml:space="preserve"> настоящего Закона, при осуществлении контроля за их расходами, а также за расходами их супруг (супругов) и несовершеннолетних детей проводится в порядке, установленном </w:t>
      </w:r>
      <w:hyperlink w:anchor="P261" w:history="1">
        <w:r>
          <w:rPr>
            <w:color w:val="0000FF"/>
          </w:rPr>
          <w:t>приложением 2</w:t>
        </w:r>
      </w:hyperlink>
      <w:r>
        <w:t xml:space="preserve"> к настоящему Закону.</w:t>
      </w:r>
    </w:p>
    <w:p w:rsidR="004E3E8F" w:rsidRDefault="004E3E8F">
      <w:pPr>
        <w:pStyle w:val="ConsPlusNormal"/>
        <w:spacing w:before="220"/>
        <w:ind w:firstLine="540"/>
        <w:jc w:val="both"/>
      </w:pPr>
      <w:r>
        <w:t xml:space="preserve">2. Решение об осуществлении контроля за расходами лица, замещающего государственную должность области или муниципальную должность области, а также за расходами его супруги (супруга) и несовершеннолетних детей принимается главой администрации области в течение пяти рабочих дней с момента поступления достаточной информации, представленной лицами, указанными в </w:t>
      </w:r>
      <w:hyperlink r:id="rId38"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4E3E8F" w:rsidRDefault="004E3E8F">
      <w:pPr>
        <w:pStyle w:val="ConsPlusNormal"/>
        <w:jc w:val="both"/>
      </w:pPr>
      <w:r>
        <w:t xml:space="preserve">(в ред. </w:t>
      </w:r>
      <w:hyperlink r:id="rId39"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Глава администрации области в течение трех рабочих дней уведомляет о принятом решении лиц, указанных в </w:t>
      </w:r>
      <w:hyperlink r:id="rId40"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лица, замещающего государственную должность области.</w:t>
      </w:r>
    </w:p>
    <w:p w:rsidR="004E3E8F" w:rsidRDefault="004E3E8F">
      <w:pPr>
        <w:pStyle w:val="ConsPlusNormal"/>
        <w:spacing w:before="220"/>
        <w:ind w:firstLine="540"/>
        <w:jc w:val="both"/>
      </w:pPr>
      <w:r>
        <w:t>Контроль за расходами лица, замещающего государственную должность области или муниципальную должность области, а также за расходами его супруги (супруга) и несовершеннолетних детей осуществляется органом по вопросам противодействия коррупции.</w:t>
      </w:r>
    </w:p>
    <w:p w:rsidR="004E3E8F" w:rsidRDefault="004E3E8F">
      <w:pPr>
        <w:pStyle w:val="ConsPlusNormal"/>
        <w:jc w:val="both"/>
      </w:pPr>
      <w:r>
        <w:t xml:space="preserve">(в ред. </w:t>
      </w:r>
      <w:hyperlink r:id="rId41"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Title"/>
        <w:ind w:firstLine="540"/>
        <w:jc w:val="both"/>
        <w:outlineLvl w:val="1"/>
      </w:pPr>
      <w:r>
        <w:t>Статья 7</w:t>
      </w:r>
    </w:p>
    <w:p w:rsidR="004E3E8F" w:rsidRDefault="004E3E8F">
      <w:pPr>
        <w:pStyle w:val="ConsPlusNormal"/>
        <w:jc w:val="both"/>
      </w:pPr>
    </w:p>
    <w:p w:rsidR="004E3E8F" w:rsidRDefault="004E3E8F">
      <w:pPr>
        <w:pStyle w:val="ConsPlusNormal"/>
        <w:ind w:firstLine="540"/>
        <w:jc w:val="both"/>
      </w:pPr>
      <w:r>
        <w:t xml:space="preserve">В случае непредставления или представления заведомо ложных сведений, указанных в </w:t>
      </w:r>
      <w:hyperlink w:anchor="P24" w:history="1">
        <w:r>
          <w:rPr>
            <w:color w:val="0000FF"/>
          </w:rPr>
          <w:t>статьях 2</w:t>
        </w:r>
      </w:hyperlink>
      <w:r>
        <w:t xml:space="preserve">, </w:t>
      </w:r>
      <w:hyperlink w:anchor="P39" w:history="1">
        <w:r>
          <w:rPr>
            <w:color w:val="0000FF"/>
          </w:rPr>
          <w:t>3</w:t>
        </w:r>
      </w:hyperlink>
      <w:r>
        <w:t xml:space="preserve"> настоящего Закона, гражданин, претендующий на замещение государственной должности области или муниципальной должности области, и лицо, замещающее государственную должность области или муниципальную должность области, несут ответственность в соответствии с законодательством Российской Федерации.</w:t>
      </w:r>
    </w:p>
    <w:p w:rsidR="004E3E8F" w:rsidRDefault="004E3E8F">
      <w:pPr>
        <w:pStyle w:val="ConsPlusNormal"/>
        <w:jc w:val="both"/>
      </w:pPr>
      <w:r>
        <w:t xml:space="preserve">(в ред. </w:t>
      </w:r>
      <w:hyperlink r:id="rId42"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Вопросы, касающиеся соблюдения лицами, замещающими государственные должности области, ограничений и запретов, требований об урегулировании конфликта интересов, исполнения обязанностей, установленных Федеральным </w:t>
      </w:r>
      <w:hyperlink r:id="rId43" w:history="1">
        <w:r>
          <w:rPr>
            <w:color w:val="0000FF"/>
          </w:rPr>
          <w:t>законом</w:t>
        </w:r>
      </w:hyperlink>
      <w:r>
        <w:t xml:space="preserve"> от 25 декабря 2008 года N 273-ФЗ "О противодействии коррупции" и другими федеральными законами, рассматриваются комиссией по координации работы по противодействию коррупции в Липецкой области, в порядке, установленном </w:t>
      </w:r>
      <w:hyperlink w:anchor="P309" w:history="1">
        <w:r>
          <w:rPr>
            <w:color w:val="0000FF"/>
          </w:rPr>
          <w:t>приложением 3</w:t>
        </w:r>
      </w:hyperlink>
      <w:r>
        <w:t xml:space="preserve"> к настоящему Закону.</w:t>
      </w:r>
    </w:p>
    <w:p w:rsidR="004E3E8F" w:rsidRDefault="004E3E8F">
      <w:pPr>
        <w:pStyle w:val="ConsPlusNormal"/>
        <w:jc w:val="both"/>
      </w:pPr>
      <w:r>
        <w:t xml:space="preserve">(в ред. </w:t>
      </w:r>
      <w:hyperlink r:id="rId44"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 xml:space="preserve">Вопросы, касающиеся соблюдения лицами, замещающими муниципальные должности области, ограничений и запретов, требований об урегулировании конфликта интересов, исполнения обязанностей, установленных Федеральным </w:t>
      </w:r>
      <w:hyperlink r:id="rId45" w:history="1">
        <w:r>
          <w:rPr>
            <w:color w:val="0000FF"/>
          </w:rPr>
          <w:t>законом</w:t>
        </w:r>
      </w:hyperlink>
      <w:r>
        <w:t xml:space="preserve"> от 25 декабря 2008 года N 273-ФЗ "О противодействии коррупции" и другими федеральными законами, рассматриваются соответствующим представительным органом местного самоуправления муниципального образования области. Решения о применении к лицам, замещающим муниципальные должности области, мер ответственности принимаются соответствующим представительным органом местного самоуправления муниципального образования области на основании представленных главой администрации области материалов проверки, проведенной органом по вопросам противодействия коррупции, на ближайшей сессии в порядке, установленном муниципальным правовым актом.</w:t>
      </w:r>
    </w:p>
    <w:p w:rsidR="004E3E8F" w:rsidRDefault="004E3E8F">
      <w:pPr>
        <w:pStyle w:val="ConsPlusNormal"/>
        <w:jc w:val="both"/>
      </w:pPr>
      <w:r>
        <w:t xml:space="preserve">(абзац введен </w:t>
      </w:r>
      <w:hyperlink r:id="rId46" w:history="1">
        <w:r>
          <w:rPr>
            <w:color w:val="0000FF"/>
          </w:rPr>
          <w:t>Законом</w:t>
        </w:r>
      </w:hyperlink>
      <w:r>
        <w:t xml:space="preserve"> Липецкой области от 02.10.2019 N 305-ОЗ)</w:t>
      </w:r>
    </w:p>
    <w:p w:rsidR="004E3E8F" w:rsidRDefault="004E3E8F">
      <w:pPr>
        <w:pStyle w:val="ConsPlusNormal"/>
        <w:jc w:val="both"/>
      </w:pPr>
    </w:p>
    <w:p w:rsidR="004E3E8F" w:rsidRDefault="004E3E8F">
      <w:pPr>
        <w:pStyle w:val="ConsPlusTitle"/>
        <w:ind w:firstLine="540"/>
        <w:jc w:val="both"/>
        <w:outlineLvl w:val="1"/>
      </w:pPr>
      <w:r>
        <w:t>Статья 8</w:t>
      </w:r>
    </w:p>
    <w:p w:rsidR="004E3E8F" w:rsidRDefault="004E3E8F">
      <w:pPr>
        <w:pStyle w:val="ConsPlusNormal"/>
        <w:ind w:firstLine="540"/>
        <w:jc w:val="both"/>
      </w:pPr>
      <w:r>
        <w:t xml:space="preserve">(в ред. </w:t>
      </w:r>
      <w:hyperlink r:id="rId47"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Normal"/>
        <w:ind w:firstLine="540"/>
        <w:jc w:val="both"/>
      </w:pPr>
      <w:r>
        <w:t xml:space="preserve">1. Сведения о доходах, расходах, об имуществе и обязательствах имущественного характера, представленные лицами, замещающими государственные должности, указанные в </w:t>
      </w:r>
      <w:hyperlink w:anchor="P42" w:history="1">
        <w:r>
          <w:rPr>
            <w:color w:val="0000FF"/>
          </w:rPr>
          <w:t>части 1 статьи 3</w:t>
        </w:r>
      </w:hyperlink>
      <w:r>
        <w:t xml:space="preserve"> настоящего Закона, размещаются в информационно-телекоммуникационной сети "Интернет" на официальных сайтах администрации области и государственных органов области и предоставляются средствам массовой информации области для опубликования по их запросам в порядке, установленном </w:t>
      </w:r>
      <w:hyperlink w:anchor="P444" w:history="1">
        <w:r>
          <w:rPr>
            <w:color w:val="0000FF"/>
          </w:rPr>
          <w:t>приложением 4</w:t>
        </w:r>
      </w:hyperlink>
      <w:r>
        <w:t xml:space="preserve"> к настоящему Закону.</w:t>
      </w:r>
    </w:p>
    <w:p w:rsidR="004E3E8F" w:rsidRDefault="004E3E8F">
      <w:pPr>
        <w:pStyle w:val="ConsPlusNormal"/>
        <w:spacing w:before="220"/>
        <w:ind w:firstLine="540"/>
        <w:jc w:val="both"/>
      </w:pPr>
      <w:r>
        <w:t>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E3E8F" w:rsidRDefault="004E3E8F">
      <w:pPr>
        <w:pStyle w:val="ConsPlusNormal"/>
        <w:spacing w:before="220"/>
        <w:ind w:firstLine="540"/>
        <w:jc w:val="both"/>
      </w:pPr>
      <w:r>
        <w:t>Орган по вопросам противодействия коррупции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направляет их в соответствующий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и (или) опубликования средствам массовой информации.</w:t>
      </w:r>
    </w:p>
    <w:p w:rsidR="004E3E8F" w:rsidRDefault="004E3E8F">
      <w:pPr>
        <w:pStyle w:val="ConsPlusNormal"/>
        <w:jc w:val="both"/>
      </w:pPr>
    </w:p>
    <w:p w:rsidR="004E3E8F" w:rsidRDefault="004E3E8F">
      <w:pPr>
        <w:pStyle w:val="ConsPlusTitle"/>
        <w:ind w:firstLine="540"/>
        <w:jc w:val="both"/>
        <w:outlineLvl w:val="1"/>
      </w:pPr>
      <w:r>
        <w:t>Статья 9</w:t>
      </w:r>
    </w:p>
    <w:p w:rsidR="004E3E8F" w:rsidRDefault="004E3E8F">
      <w:pPr>
        <w:pStyle w:val="ConsPlusNormal"/>
        <w:jc w:val="both"/>
      </w:pPr>
    </w:p>
    <w:p w:rsidR="004E3E8F" w:rsidRDefault="004E3E8F">
      <w:pPr>
        <w:pStyle w:val="ConsPlusNormal"/>
        <w:ind w:firstLine="540"/>
        <w:jc w:val="both"/>
      </w:pPr>
      <w:bookmarkStart w:id="8" w:name="P106"/>
      <w:bookmarkEnd w:id="8"/>
      <w:r>
        <w:t xml:space="preserve">1. Лицо, замещающее государственную должность области, указанную в </w:t>
      </w:r>
      <w:hyperlink w:anchor="P19" w:history="1">
        <w:r>
          <w:rPr>
            <w:color w:val="0000FF"/>
          </w:rPr>
          <w:t>статье 1</w:t>
        </w:r>
      </w:hyperlink>
      <w:r>
        <w:t xml:space="preserve"> настоящего Закона, обязано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должностных обязанностей.</w:t>
      </w:r>
    </w:p>
    <w:p w:rsidR="004E3E8F" w:rsidRDefault="004E3E8F">
      <w:pPr>
        <w:pStyle w:val="ConsPlusNormal"/>
        <w:spacing w:before="220"/>
        <w:ind w:firstLine="540"/>
        <w:jc w:val="both"/>
      </w:pPr>
      <w:r>
        <w:t xml:space="preserve">2. Представление сообщения, указанного в </w:t>
      </w:r>
      <w:hyperlink w:anchor="P106"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w:t>
      </w:r>
      <w:hyperlink w:anchor="P485" w:history="1">
        <w:r>
          <w:rPr>
            <w:color w:val="0000FF"/>
          </w:rPr>
          <w:t>приложением 5</w:t>
        </w:r>
      </w:hyperlink>
      <w:r>
        <w:t xml:space="preserve"> к настоящему Закону.</w:t>
      </w:r>
    </w:p>
    <w:p w:rsidR="004E3E8F" w:rsidRDefault="004E3E8F">
      <w:pPr>
        <w:pStyle w:val="ConsPlusNormal"/>
        <w:jc w:val="both"/>
      </w:pPr>
    </w:p>
    <w:p w:rsidR="004E3E8F" w:rsidRDefault="004E3E8F">
      <w:pPr>
        <w:pStyle w:val="ConsPlusTitle"/>
        <w:ind w:firstLine="540"/>
        <w:jc w:val="both"/>
        <w:outlineLvl w:val="1"/>
      </w:pPr>
      <w:r>
        <w:t>Статья 9.1.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E3E8F" w:rsidRDefault="004E3E8F">
      <w:pPr>
        <w:pStyle w:val="ConsPlusNormal"/>
        <w:ind w:firstLine="540"/>
        <w:jc w:val="both"/>
      </w:pPr>
      <w:r>
        <w:t xml:space="preserve">(введена </w:t>
      </w:r>
      <w:hyperlink r:id="rId48" w:history="1">
        <w:r>
          <w:rPr>
            <w:color w:val="0000FF"/>
          </w:rPr>
          <w:t>Законом</w:t>
        </w:r>
      </w:hyperlink>
      <w:r>
        <w:t xml:space="preserve"> Липецкой области от 01.04.2016 N 514-ОЗ)</w:t>
      </w:r>
    </w:p>
    <w:p w:rsidR="004E3E8F" w:rsidRDefault="004E3E8F">
      <w:pPr>
        <w:pStyle w:val="ConsPlusNormal"/>
        <w:jc w:val="both"/>
      </w:pPr>
    </w:p>
    <w:p w:rsidR="004E3E8F" w:rsidRDefault="004E3E8F">
      <w:pPr>
        <w:pStyle w:val="ConsPlusNormal"/>
        <w:ind w:firstLine="540"/>
        <w:jc w:val="both"/>
      </w:pPr>
      <w:r>
        <w:t xml:space="preserve">Лица, замещающие государственные должности области, указанные в </w:t>
      </w:r>
      <w:hyperlink w:anchor="P42" w:history="1">
        <w:r>
          <w:rPr>
            <w:color w:val="0000FF"/>
          </w:rPr>
          <w:t>части 1 статьи 3</w:t>
        </w:r>
      </w:hyperlink>
      <w:r>
        <w:t xml:space="preserve"> настоящего Закона,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w:t>
      </w:r>
      <w:hyperlink w:anchor="P605" w:history="1">
        <w:r>
          <w:rPr>
            <w:color w:val="0000FF"/>
          </w:rPr>
          <w:t>приложением 6</w:t>
        </w:r>
      </w:hyperlink>
      <w:r>
        <w:t xml:space="preserve"> к настоящему Закону.</w:t>
      </w:r>
    </w:p>
    <w:p w:rsidR="004E3E8F" w:rsidRDefault="004E3E8F">
      <w:pPr>
        <w:pStyle w:val="ConsPlusNormal"/>
        <w:jc w:val="both"/>
      </w:pPr>
      <w:r>
        <w:t xml:space="preserve">(в ред. </w:t>
      </w:r>
      <w:hyperlink r:id="rId49" w:history="1">
        <w:r>
          <w:rPr>
            <w:color w:val="0000FF"/>
          </w:rPr>
          <w:t>Закона</w:t>
        </w:r>
      </w:hyperlink>
      <w:r>
        <w:t xml:space="preserve"> Липецкой области от 07.08.2017 N 102-ОЗ)</w:t>
      </w:r>
    </w:p>
    <w:p w:rsidR="004E3E8F" w:rsidRDefault="004E3E8F">
      <w:pPr>
        <w:pStyle w:val="ConsPlusNormal"/>
        <w:jc w:val="both"/>
      </w:pPr>
    </w:p>
    <w:p w:rsidR="004E3E8F" w:rsidRDefault="004E3E8F">
      <w:pPr>
        <w:pStyle w:val="ConsPlusTitle"/>
        <w:ind w:firstLine="540"/>
        <w:jc w:val="both"/>
        <w:outlineLvl w:val="1"/>
      </w:pPr>
      <w:r>
        <w:t>Статья 9.2. Уведомление об участии в управлении некоммерческой организацией</w:t>
      </w:r>
    </w:p>
    <w:p w:rsidR="004E3E8F" w:rsidRDefault="004E3E8F">
      <w:pPr>
        <w:pStyle w:val="ConsPlusNormal"/>
        <w:ind w:firstLine="540"/>
        <w:jc w:val="both"/>
      </w:pPr>
      <w:r>
        <w:t xml:space="preserve">(введена </w:t>
      </w:r>
      <w:hyperlink r:id="rId50" w:history="1">
        <w:r>
          <w:rPr>
            <w:color w:val="0000FF"/>
          </w:rPr>
          <w:t>Законом</w:t>
        </w:r>
      </w:hyperlink>
      <w:r>
        <w:t xml:space="preserve"> Липецкой области от 08.10.2020 N 452-ОЗ)</w:t>
      </w:r>
    </w:p>
    <w:p w:rsidR="004E3E8F" w:rsidRDefault="004E3E8F">
      <w:pPr>
        <w:pStyle w:val="ConsPlusNormal"/>
        <w:jc w:val="both"/>
      </w:pPr>
    </w:p>
    <w:p w:rsidR="004E3E8F" w:rsidRDefault="004E3E8F">
      <w:pPr>
        <w:pStyle w:val="ConsPlusNormal"/>
        <w:ind w:firstLine="540"/>
        <w:jc w:val="both"/>
      </w:pPr>
      <w:r>
        <w:t xml:space="preserve">Лица, замещающие государственные или муниципальные должности области, указанные в </w:t>
      </w:r>
      <w:hyperlink w:anchor="P42" w:history="1">
        <w:r>
          <w:rPr>
            <w:color w:val="0000FF"/>
          </w:rPr>
          <w:t>частях 1</w:t>
        </w:r>
      </w:hyperlink>
      <w:r>
        <w:t xml:space="preserve"> и </w:t>
      </w:r>
      <w:hyperlink w:anchor="P48" w:history="1">
        <w:r>
          <w:rPr>
            <w:color w:val="0000FF"/>
          </w:rPr>
          <w:t>2 статьи 3</w:t>
        </w:r>
      </w:hyperlink>
      <w:r>
        <w:t xml:space="preserve"> настоящего Закона, в случаях, установленных Федеральным </w:t>
      </w:r>
      <w:hyperlink r:id="rId51" w:history="1">
        <w:r>
          <w:rPr>
            <w:color w:val="0000FF"/>
          </w:rPr>
          <w:t>законом</w:t>
        </w:r>
      </w:hyperlink>
      <w:r>
        <w:t xml:space="preserve"> от 25 декабря 2008 года N 273-ФЗ "О противодействии коррупции", вправе участвовать в управлении некоммерческой организацией с предварительным уведомлением главы администрации области в порядке, установленном </w:t>
      </w:r>
      <w:hyperlink w:anchor="P738" w:history="1">
        <w:r>
          <w:rPr>
            <w:color w:val="0000FF"/>
          </w:rPr>
          <w:t>приложением 8</w:t>
        </w:r>
      </w:hyperlink>
      <w:r>
        <w:t xml:space="preserve"> к настоящему Закону.</w:t>
      </w:r>
    </w:p>
    <w:p w:rsidR="004E3E8F" w:rsidRDefault="004E3E8F">
      <w:pPr>
        <w:pStyle w:val="ConsPlusNormal"/>
        <w:jc w:val="both"/>
      </w:pPr>
    </w:p>
    <w:p w:rsidR="004E3E8F" w:rsidRDefault="004E3E8F">
      <w:pPr>
        <w:pStyle w:val="ConsPlusTitle"/>
        <w:ind w:firstLine="540"/>
        <w:jc w:val="both"/>
        <w:outlineLvl w:val="1"/>
      </w:pPr>
      <w:r>
        <w:t>Статья 10</w:t>
      </w:r>
    </w:p>
    <w:p w:rsidR="004E3E8F" w:rsidRDefault="004E3E8F">
      <w:pPr>
        <w:pStyle w:val="ConsPlusNormal"/>
        <w:jc w:val="both"/>
      </w:pPr>
    </w:p>
    <w:p w:rsidR="004E3E8F" w:rsidRDefault="004E3E8F">
      <w:pPr>
        <w:pStyle w:val="ConsPlusNormal"/>
        <w:ind w:firstLine="540"/>
        <w:jc w:val="both"/>
      </w:pPr>
      <w:r>
        <w:t>Настоящий Закон вступает в силу со дня его официального опубликования.</w:t>
      </w:r>
    </w:p>
    <w:p w:rsidR="004E3E8F" w:rsidRDefault="004E3E8F">
      <w:pPr>
        <w:pStyle w:val="ConsPlusNormal"/>
        <w:jc w:val="both"/>
      </w:pPr>
    </w:p>
    <w:p w:rsidR="004E3E8F" w:rsidRDefault="004E3E8F">
      <w:pPr>
        <w:pStyle w:val="ConsPlusTitle"/>
        <w:ind w:firstLine="540"/>
        <w:jc w:val="both"/>
        <w:outlineLvl w:val="1"/>
      </w:pPr>
      <w:r>
        <w:t>Статья 11</w:t>
      </w:r>
    </w:p>
    <w:p w:rsidR="004E3E8F" w:rsidRDefault="004E3E8F">
      <w:pPr>
        <w:pStyle w:val="ConsPlusNormal"/>
        <w:jc w:val="both"/>
      </w:pPr>
    </w:p>
    <w:p w:rsidR="004E3E8F" w:rsidRDefault="004E3E8F">
      <w:pPr>
        <w:pStyle w:val="ConsPlusNormal"/>
        <w:ind w:firstLine="540"/>
        <w:jc w:val="both"/>
      </w:pPr>
      <w:r>
        <w:t>Со дня вступления в силу настоящего Закона признать утратившими силу:</w:t>
      </w:r>
    </w:p>
    <w:p w:rsidR="004E3E8F" w:rsidRDefault="004E3E8F">
      <w:pPr>
        <w:pStyle w:val="ConsPlusNormal"/>
        <w:spacing w:before="220"/>
        <w:ind w:firstLine="540"/>
        <w:jc w:val="both"/>
      </w:pPr>
      <w:r>
        <w:t xml:space="preserve">1) </w:t>
      </w:r>
      <w:hyperlink r:id="rId52" w:history="1">
        <w:r>
          <w:rPr>
            <w:color w:val="0000FF"/>
          </w:rPr>
          <w:t>Закон</w:t>
        </w:r>
      </w:hyperlink>
      <w:r>
        <w:t xml:space="preserve"> Липецкой области от 7 июля 2009 года N 288-ОЗ "О представлении гражданами, претендующими на замещение государственных должностей Липецкой области, сведений о доходах, об имуществе и обязательствах имущественного характера, и лицами, замещающими государственные должности Липецкой области, сведений о доходах, расходах, об имуществе и обязательствах имущественного характера и порядке размещения этих сведений на официальных сайтах органов государственной власти области и государственных органов области и предоставления средствам массовой информации для опубликования, и иных вопросах по предупреждению коррупции";</w:t>
      </w:r>
    </w:p>
    <w:p w:rsidR="004E3E8F" w:rsidRDefault="004E3E8F">
      <w:pPr>
        <w:pStyle w:val="ConsPlusNormal"/>
        <w:spacing w:before="220"/>
        <w:ind w:firstLine="540"/>
        <w:jc w:val="both"/>
      </w:pPr>
      <w:r>
        <w:t xml:space="preserve">2) </w:t>
      </w:r>
      <w:hyperlink r:id="rId53" w:history="1">
        <w:r>
          <w:rPr>
            <w:color w:val="0000FF"/>
          </w:rPr>
          <w:t>Закон</w:t>
        </w:r>
      </w:hyperlink>
      <w:r>
        <w:t xml:space="preserve"> Липецкой области от 5 апреля 2013 года N 145-ОЗ "О внесении изменения в статью 3 Закона Липецкой области "О представлении гражданами, претендующими на замещение государственных должностей Липецкой области, и лицами, замещающими государственные должности Липецкой области, сведений о доходах, об имуществе и обязательствах имущественного характера и порядке предоставления этих сведений средствам массовой информации Липецкой области для опубликования";</w:t>
      </w:r>
    </w:p>
    <w:p w:rsidR="004E3E8F" w:rsidRDefault="004E3E8F">
      <w:pPr>
        <w:pStyle w:val="ConsPlusNormal"/>
        <w:spacing w:before="220"/>
        <w:ind w:firstLine="540"/>
        <w:jc w:val="both"/>
      </w:pPr>
      <w:r>
        <w:t xml:space="preserve">3) </w:t>
      </w:r>
      <w:hyperlink r:id="rId54" w:history="1">
        <w:r>
          <w:rPr>
            <w:color w:val="0000FF"/>
          </w:rPr>
          <w:t>статью 2</w:t>
        </w:r>
      </w:hyperlink>
      <w:r>
        <w:t xml:space="preserve"> Закона Липецкой области от 26 июля 2013 года N 177-ОЗ "О внесении изменений в отдельные законы Липецкой области в связи с принятием Федерального закона "О контроле за соответствием расходов лиц, замещающих государственные должности, и иных лиц их доходам";</w:t>
      </w:r>
    </w:p>
    <w:p w:rsidR="004E3E8F" w:rsidRDefault="004E3E8F">
      <w:pPr>
        <w:pStyle w:val="ConsPlusNormal"/>
        <w:spacing w:before="220"/>
        <w:ind w:firstLine="540"/>
        <w:jc w:val="both"/>
      </w:pPr>
      <w:r>
        <w:t xml:space="preserve">4) </w:t>
      </w:r>
      <w:hyperlink r:id="rId55" w:history="1">
        <w:r>
          <w:rPr>
            <w:color w:val="0000FF"/>
          </w:rPr>
          <w:t>Закон</w:t>
        </w:r>
      </w:hyperlink>
      <w:r>
        <w:t xml:space="preserve"> Липецкой области от 11 декабря 2013 года N 232-ОЗ "О внесении изменений в Закон Липецкой области "О представлении гражданами, претендующими на замещение государственных должностей Липецкой области, сведений о доходах, об имуществе и обязательствах имущественного характера, и лицами, замещающими государственные должности Липецкой области, сведений о доходах, расходах, об имуществе и обязательствах имущественного характера и порядке предоставления этих сведений средствам массовой информации для опубликования";</w:t>
      </w:r>
    </w:p>
    <w:p w:rsidR="004E3E8F" w:rsidRDefault="004E3E8F">
      <w:pPr>
        <w:pStyle w:val="ConsPlusNormal"/>
        <w:spacing w:before="220"/>
        <w:ind w:firstLine="540"/>
        <w:jc w:val="both"/>
      </w:pPr>
      <w:r>
        <w:t xml:space="preserve">5) </w:t>
      </w:r>
      <w:hyperlink r:id="rId56" w:history="1">
        <w:r>
          <w:rPr>
            <w:color w:val="0000FF"/>
          </w:rPr>
          <w:t>Закон</w:t>
        </w:r>
      </w:hyperlink>
      <w:r>
        <w:t xml:space="preserve"> Липецкой области от 4 апреля 2014 года N 270-ОЗ "О внесении изменений в Закон Липецкой области "О представлении гражданами, претендующими на замещение государственных должностей Липецкой области, сведений о доходах, об имуществе и обязательствах имущественного характера и лицами, замещающими государственные должности Липецкой области, сведений о доходах, расходах, об имуществе и обязательствах имущественного характера и порядке размещения этих сведений на официальных сайтах органов государственной власти области и государственных органов области и предоставления средствам массовой информации для опубликования";</w:t>
      </w:r>
    </w:p>
    <w:p w:rsidR="004E3E8F" w:rsidRDefault="004E3E8F">
      <w:pPr>
        <w:pStyle w:val="ConsPlusNormal"/>
        <w:spacing w:before="220"/>
        <w:ind w:firstLine="540"/>
        <w:jc w:val="both"/>
      </w:pPr>
      <w:r>
        <w:t xml:space="preserve">6) </w:t>
      </w:r>
      <w:hyperlink r:id="rId57" w:history="1">
        <w:r>
          <w:rPr>
            <w:color w:val="0000FF"/>
          </w:rPr>
          <w:t>Закон</w:t>
        </w:r>
      </w:hyperlink>
      <w:r>
        <w:t xml:space="preserve"> Липецкой области от 2 октября 2014 года N 324-ОЗ "О внесении изменений в статью 3 Закона Липецкой области "О представлении гражданами, претендующими на замещение государственных должностей Липецкой области, сведений о доходах, об имуществе и обязательствах имущественного характера, и лицами, замещающими государственные должности Липецкой области, сведений о доходах, расходах, об имуществе и обязательствах имущественного характера и порядке размещения этих сведений на официальных сайтах органов государственной власти области и государственных органов области и предоставления средствам массовой информации для опубликования";</w:t>
      </w:r>
    </w:p>
    <w:p w:rsidR="004E3E8F" w:rsidRDefault="004E3E8F">
      <w:pPr>
        <w:pStyle w:val="ConsPlusNormal"/>
        <w:spacing w:before="220"/>
        <w:ind w:firstLine="540"/>
        <w:jc w:val="both"/>
      </w:pPr>
      <w:r>
        <w:t xml:space="preserve">7) </w:t>
      </w:r>
      <w:hyperlink r:id="rId58" w:history="1">
        <w:r>
          <w:rPr>
            <w:color w:val="0000FF"/>
          </w:rPr>
          <w:t>статью 2</w:t>
        </w:r>
      </w:hyperlink>
      <w:r>
        <w:t xml:space="preserve"> Закона Липецкой области от 5 декабря 2014 года N 341-ОЗ "О внесении изменений в отдельные законы Липецкой области в связи с принятием Указа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E3E8F" w:rsidRDefault="004E3E8F">
      <w:pPr>
        <w:pStyle w:val="ConsPlusNormal"/>
        <w:spacing w:before="220"/>
        <w:ind w:firstLine="540"/>
        <w:jc w:val="both"/>
      </w:pPr>
      <w:r>
        <w:t xml:space="preserve">8) </w:t>
      </w:r>
      <w:hyperlink r:id="rId59" w:history="1">
        <w:r>
          <w:rPr>
            <w:color w:val="0000FF"/>
          </w:rPr>
          <w:t>статью 2</w:t>
        </w:r>
      </w:hyperlink>
      <w:r>
        <w:t xml:space="preserve"> Закона Липецкой области от 31 марта 2015 года N 392-ОЗ "О внесении изменений в отдельные законы Липецкой области в связи с принятием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w:t>
      </w:r>
    </w:p>
    <w:p w:rsidR="004E3E8F" w:rsidRDefault="004E3E8F">
      <w:pPr>
        <w:pStyle w:val="ConsPlusNormal"/>
        <w:spacing w:before="220"/>
        <w:ind w:firstLine="540"/>
        <w:jc w:val="both"/>
      </w:pPr>
      <w:r>
        <w:t xml:space="preserve">9) </w:t>
      </w:r>
      <w:hyperlink r:id="rId60" w:history="1">
        <w:r>
          <w:rPr>
            <w:color w:val="0000FF"/>
          </w:rPr>
          <w:t>статью 2</w:t>
        </w:r>
      </w:hyperlink>
      <w:r>
        <w:t xml:space="preserve"> Закона Липецкой области от 15 июня 2015 года N 420-ОЗ "О внесении изменений в отдельные законы Липецкой области";</w:t>
      </w:r>
    </w:p>
    <w:p w:rsidR="004E3E8F" w:rsidRDefault="004E3E8F">
      <w:pPr>
        <w:pStyle w:val="ConsPlusNormal"/>
        <w:spacing w:before="220"/>
        <w:ind w:firstLine="540"/>
        <w:jc w:val="both"/>
      </w:pPr>
      <w:r>
        <w:t xml:space="preserve">10) </w:t>
      </w:r>
      <w:hyperlink r:id="rId61" w:history="1">
        <w:r>
          <w:rPr>
            <w:color w:val="0000FF"/>
          </w:rPr>
          <w:t>статью 2</w:t>
        </w:r>
      </w:hyperlink>
      <w:r>
        <w:t xml:space="preserve"> Закона Липецкой области от 11 ноября 2015 года N 462-ОЗ "О внесении изменений в отдельные законы Липецкой области".</w:t>
      </w:r>
    </w:p>
    <w:p w:rsidR="004E3E8F" w:rsidRDefault="004E3E8F">
      <w:pPr>
        <w:pStyle w:val="ConsPlusNormal"/>
        <w:jc w:val="both"/>
      </w:pPr>
    </w:p>
    <w:p w:rsidR="004E3E8F" w:rsidRDefault="004E3E8F">
      <w:pPr>
        <w:pStyle w:val="ConsPlusNormal"/>
        <w:jc w:val="right"/>
      </w:pPr>
      <w:r>
        <w:t>Глава администрации</w:t>
      </w:r>
    </w:p>
    <w:p w:rsidR="004E3E8F" w:rsidRDefault="004E3E8F">
      <w:pPr>
        <w:pStyle w:val="ConsPlusNormal"/>
        <w:jc w:val="right"/>
      </w:pPr>
      <w:r>
        <w:t>Липецкой области</w:t>
      </w:r>
    </w:p>
    <w:p w:rsidR="004E3E8F" w:rsidRDefault="004E3E8F">
      <w:pPr>
        <w:pStyle w:val="ConsPlusNormal"/>
        <w:jc w:val="right"/>
      </w:pPr>
      <w:r>
        <w:t>О.П.КОРОЛЕВ</w:t>
      </w:r>
    </w:p>
    <w:p w:rsidR="004E3E8F" w:rsidRDefault="004E3E8F">
      <w:pPr>
        <w:pStyle w:val="ConsPlusNormal"/>
      </w:pPr>
      <w:r>
        <w:t>г. Липецк</w:t>
      </w:r>
    </w:p>
    <w:p w:rsidR="004E3E8F" w:rsidRDefault="004E3E8F">
      <w:pPr>
        <w:pStyle w:val="ConsPlusNormal"/>
        <w:spacing w:before="220"/>
      </w:pPr>
      <w:r>
        <w:t>15.12.2015</w:t>
      </w:r>
    </w:p>
    <w:p w:rsidR="004E3E8F" w:rsidRDefault="004E3E8F">
      <w:pPr>
        <w:pStyle w:val="ConsPlusNormal"/>
        <w:spacing w:before="220"/>
      </w:pPr>
      <w:r>
        <w:t>N 476-ОЗ</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1</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9" w:name="P156"/>
      <w:bookmarkEnd w:id="9"/>
      <w:r>
        <w:t>ПОЛОЖЕНИЕ</w:t>
      </w:r>
    </w:p>
    <w:p w:rsidR="004E3E8F" w:rsidRDefault="004E3E8F">
      <w:pPr>
        <w:pStyle w:val="ConsPlusTitle"/>
        <w:jc w:val="center"/>
      </w:pPr>
      <w:r>
        <w:t>О ПРОВЕРКЕ ДОСТОВЕРНОСТИ И ПОЛНОТЫ СВЕДЕНИЙ, ПРЕДСТАВЛЯЕМЫХ</w:t>
      </w:r>
    </w:p>
    <w:p w:rsidR="004E3E8F" w:rsidRDefault="004E3E8F">
      <w:pPr>
        <w:pStyle w:val="ConsPlusTitle"/>
        <w:jc w:val="center"/>
      </w:pPr>
      <w:r>
        <w:t>ГРАЖДАНАМИ, ПРЕТЕНДУЮЩИМИ НА ЗАМЕЩЕНИЕ ГОСУДАРСТВЕННЫХ</w:t>
      </w:r>
    </w:p>
    <w:p w:rsidR="004E3E8F" w:rsidRDefault="004E3E8F">
      <w:pPr>
        <w:pStyle w:val="ConsPlusTitle"/>
        <w:jc w:val="center"/>
      </w:pPr>
      <w:r>
        <w:t>ИЛИ МУНИЦИПАЛЬНЫХ ДОЛЖНОСТЕЙ ОБЛАСТИ, И ЛИЦАМИ, ЗАМЕЩАЮЩИМИ</w:t>
      </w:r>
    </w:p>
    <w:p w:rsidR="004E3E8F" w:rsidRDefault="004E3E8F">
      <w:pPr>
        <w:pStyle w:val="ConsPlusTitle"/>
        <w:jc w:val="center"/>
      </w:pPr>
      <w:r>
        <w:t>ГОСУДАРСТВЕННЫЕ ИЛИ МУНИЦИПАЛЬНЫЕ ДОЛЖНОСТИ ОБЛАСТИ,</w:t>
      </w:r>
    </w:p>
    <w:p w:rsidR="004E3E8F" w:rsidRDefault="004E3E8F">
      <w:pPr>
        <w:pStyle w:val="ConsPlusTitle"/>
        <w:jc w:val="center"/>
      </w:pPr>
      <w:r>
        <w:t>И СОБЛЮДЕНИЯ ОГРАНИЧЕНИЙ ЛИЦАМИ, ЗАМЕЩАЮЩИМИ ГОСУДАРСТВЕННЫЕ</w:t>
      </w:r>
    </w:p>
    <w:p w:rsidR="004E3E8F" w:rsidRDefault="004E3E8F">
      <w:pPr>
        <w:pStyle w:val="ConsPlusTitle"/>
        <w:jc w:val="center"/>
      </w:pPr>
      <w:r>
        <w:t>ИЛИ МУНИЦИПАЛЬНЫЕ ДОЛЖНОСТИ ОБЛАСТИ</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 ред. Законов Липецкой области от 07.08.2017 </w:t>
            </w:r>
            <w:hyperlink r:id="rId62" w:history="1">
              <w:r>
                <w:rPr>
                  <w:color w:val="0000FF"/>
                </w:rPr>
                <w:t>N 102-ОЗ</w:t>
              </w:r>
            </w:hyperlink>
            <w:r>
              <w:rPr>
                <w:color w:val="392C69"/>
              </w:rPr>
              <w:t>,</w:t>
            </w:r>
          </w:p>
          <w:p w:rsidR="004E3E8F" w:rsidRDefault="004E3E8F">
            <w:pPr>
              <w:pStyle w:val="ConsPlusNormal"/>
              <w:jc w:val="center"/>
            </w:pPr>
            <w:r>
              <w:rPr>
                <w:color w:val="392C69"/>
              </w:rPr>
              <w:t xml:space="preserve">от 23.07.2018 </w:t>
            </w:r>
            <w:hyperlink r:id="rId63" w:history="1">
              <w:r>
                <w:rPr>
                  <w:color w:val="0000FF"/>
                </w:rPr>
                <w:t>N 191-ОЗ</w:t>
              </w:r>
            </w:hyperlink>
            <w:r>
              <w:rPr>
                <w:color w:val="392C69"/>
              </w:rPr>
              <w:t xml:space="preserve">, от 02.10.2019 </w:t>
            </w:r>
            <w:hyperlink r:id="rId64" w:history="1">
              <w:r>
                <w:rPr>
                  <w:color w:val="0000FF"/>
                </w:rPr>
                <w:t>N 305-ОЗ</w:t>
              </w:r>
            </w:hyperlink>
            <w:r>
              <w:rPr>
                <w:color w:val="392C69"/>
              </w:rPr>
              <w:t>)</w:t>
            </w:r>
          </w:p>
        </w:tc>
      </w:tr>
    </w:tbl>
    <w:p w:rsidR="004E3E8F" w:rsidRDefault="004E3E8F">
      <w:pPr>
        <w:pStyle w:val="ConsPlusNormal"/>
        <w:jc w:val="both"/>
      </w:pPr>
    </w:p>
    <w:p w:rsidR="004E3E8F" w:rsidRDefault="004E3E8F">
      <w:pPr>
        <w:pStyle w:val="ConsPlusNormal"/>
        <w:ind w:firstLine="540"/>
        <w:jc w:val="both"/>
      </w:pPr>
      <w:bookmarkStart w:id="10" w:name="P167"/>
      <w:bookmarkEnd w:id="10"/>
      <w:r>
        <w:t>1. Настоящим Положением определяется порядок осуществления проверки:</w:t>
      </w:r>
    </w:p>
    <w:p w:rsidR="004E3E8F" w:rsidRDefault="004E3E8F">
      <w:pPr>
        <w:pStyle w:val="ConsPlusNormal"/>
        <w:spacing w:before="220"/>
        <w:ind w:firstLine="540"/>
        <w:jc w:val="both"/>
      </w:pPr>
      <w:bookmarkStart w:id="11" w:name="P168"/>
      <w:bookmarkEnd w:id="11"/>
      <w:r>
        <w:t>1) достоверности и полноты сведений о доходах, об имуществе и обязательствах имущественного характера, представляемых:</w:t>
      </w:r>
    </w:p>
    <w:p w:rsidR="004E3E8F" w:rsidRDefault="004E3E8F">
      <w:pPr>
        <w:pStyle w:val="ConsPlusNormal"/>
        <w:spacing w:before="220"/>
        <w:ind w:firstLine="540"/>
        <w:jc w:val="both"/>
      </w:pPr>
      <w:r>
        <w:t xml:space="preserve">гражданами, претендующими на замещение государственных или муниципальных должностей области, указанных в </w:t>
      </w:r>
      <w:hyperlink w:anchor="P24" w:history="1">
        <w:r>
          <w:rPr>
            <w:color w:val="0000FF"/>
          </w:rPr>
          <w:t>статье 2</w:t>
        </w:r>
      </w:hyperlink>
      <w:r>
        <w:t xml:space="preserve"> настоящего Закона (далее - граждане), на отчетную дату;</w:t>
      </w:r>
    </w:p>
    <w:p w:rsidR="004E3E8F" w:rsidRDefault="004E3E8F">
      <w:pPr>
        <w:pStyle w:val="ConsPlusNormal"/>
        <w:jc w:val="both"/>
      </w:pPr>
      <w:r>
        <w:t xml:space="preserve">(в ред. </w:t>
      </w:r>
      <w:hyperlink r:id="rId65"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лицами, замещающими государственные или муниципальные должности области, указанные в </w:t>
      </w:r>
      <w:hyperlink w:anchor="P39" w:history="1">
        <w:r>
          <w:rPr>
            <w:color w:val="0000FF"/>
          </w:rPr>
          <w:t>статье 3</w:t>
        </w:r>
      </w:hyperlink>
      <w:r>
        <w:t xml:space="preserve"> настоящего Закона (далее - государственные или муниципальные должности области), на конец отчетного периода;</w:t>
      </w:r>
    </w:p>
    <w:p w:rsidR="004E3E8F" w:rsidRDefault="004E3E8F">
      <w:pPr>
        <w:pStyle w:val="ConsPlusNormal"/>
        <w:jc w:val="both"/>
      </w:pPr>
      <w:r>
        <w:t xml:space="preserve">(в ред. </w:t>
      </w:r>
      <w:hyperlink r:id="rId66"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1.1)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E3E8F" w:rsidRDefault="004E3E8F">
      <w:pPr>
        <w:pStyle w:val="ConsPlusNormal"/>
        <w:jc w:val="both"/>
      </w:pPr>
      <w:r>
        <w:t xml:space="preserve">(пп. 1.1 введен </w:t>
      </w:r>
      <w:hyperlink r:id="rId67" w:history="1">
        <w:r>
          <w:rPr>
            <w:color w:val="0000FF"/>
          </w:rPr>
          <w:t>Законом</w:t>
        </w:r>
      </w:hyperlink>
      <w:r>
        <w:t xml:space="preserve"> Липецкой области от 23.07.2018 N 191-ОЗ)</w:t>
      </w:r>
    </w:p>
    <w:p w:rsidR="004E3E8F" w:rsidRDefault="004E3E8F">
      <w:pPr>
        <w:pStyle w:val="ConsPlusNormal"/>
        <w:spacing w:before="220"/>
        <w:ind w:firstLine="540"/>
        <w:jc w:val="both"/>
      </w:pPr>
      <w:r>
        <w:t xml:space="preserve">2) соблюдения лицами, замещающими государственные или муниципальные должности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8" w:history="1">
        <w:r>
          <w:rPr>
            <w:color w:val="0000FF"/>
          </w:rPr>
          <w:t>законом</w:t>
        </w:r>
      </w:hyperlink>
      <w:r>
        <w:t xml:space="preserve"> от 25 декабря 2008 года N 273-ФЗ "О противодействии коррупции" и другими федеральными законами (далее - установленные ограничения).</w:t>
      </w:r>
    </w:p>
    <w:p w:rsidR="004E3E8F" w:rsidRDefault="004E3E8F">
      <w:pPr>
        <w:pStyle w:val="ConsPlusNormal"/>
        <w:jc w:val="both"/>
      </w:pPr>
      <w:r>
        <w:t xml:space="preserve">(в ред. Законов Липецкой области от 23.07.2018 </w:t>
      </w:r>
      <w:hyperlink r:id="rId69" w:history="1">
        <w:r>
          <w:rPr>
            <w:color w:val="0000FF"/>
          </w:rPr>
          <w:t>N 191-ОЗ</w:t>
        </w:r>
      </w:hyperlink>
      <w:r>
        <w:t xml:space="preserve">, от 02.10.2019 </w:t>
      </w:r>
      <w:hyperlink r:id="rId70" w:history="1">
        <w:r>
          <w:rPr>
            <w:color w:val="0000FF"/>
          </w:rPr>
          <w:t>N 305-ОЗ</w:t>
        </w:r>
      </w:hyperlink>
      <w:r>
        <w:t>)</w:t>
      </w:r>
    </w:p>
    <w:p w:rsidR="004E3E8F" w:rsidRDefault="004E3E8F">
      <w:pPr>
        <w:pStyle w:val="ConsPlusNormal"/>
        <w:spacing w:before="220"/>
        <w:ind w:firstLine="540"/>
        <w:jc w:val="both"/>
      </w:pPr>
      <w:r>
        <w:t>2. Проверка осуществляется органом по вопросам противодействия коррупции по решению главы администрации области.</w:t>
      </w:r>
    </w:p>
    <w:p w:rsidR="004E3E8F" w:rsidRDefault="004E3E8F">
      <w:pPr>
        <w:pStyle w:val="ConsPlusNormal"/>
        <w:spacing w:before="220"/>
        <w:ind w:firstLine="540"/>
        <w:jc w:val="both"/>
      </w:pPr>
      <w:r>
        <w:t>Решение принимается отдельно в отношении каждого гражданина или лица, замещающего государственную или муниципальную должность области, и оформляется в письменной форме.</w:t>
      </w:r>
    </w:p>
    <w:p w:rsidR="004E3E8F" w:rsidRDefault="004E3E8F">
      <w:pPr>
        <w:pStyle w:val="ConsPlusNormal"/>
        <w:jc w:val="both"/>
      </w:pPr>
      <w:r>
        <w:t xml:space="preserve">(в ред. </w:t>
      </w:r>
      <w:hyperlink r:id="rId71"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3. Основанием для осуществления проверки, предусмотренной </w:t>
      </w:r>
      <w:hyperlink w:anchor="P167"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E3E8F" w:rsidRDefault="004E3E8F">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4E3E8F" w:rsidRDefault="004E3E8F">
      <w:pPr>
        <w:pStyle w:val="ConsPlusNormal"/>
        <w:spacing w:before="220"/>
        <w:ind w:firstLine="540"/>
        <w:jc w:val="both"/>
      </w:pPr>
      <w:r>
        <w:t>2) органом по вопросам противодействия коррупции;</w:t>
      </w:r>
    </w:p>
    <w:p w:rsidR="004E3E8F" w:rsidRDefault="004E3E8F">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E3E8F" w:rsidRDefault="004E3E8F">
      <w:pPr>
        <w:pStyle w:val="ConsPlusNormal"/>
        <w:spacing w:before="220"/>
        <w:ind w:firstLine="540"/>
        <w:jc w:val="both"/>
      </w:pPr>
      <w:r>
        <w:t>4) Общественной палатой Липецкой области;</w:t>
      </w:r>
    </w:p>
    <w:p w:rsidR="004E3E8F" w:rsidRDefault="004E3E8F">
      <w:pPr>
        <w:pStyle w:val="ConsPlusNormal"/>
        <w:spacing w:before="220"/>
        <w:ind w:firstLine="540"/>
        <w:jc w:val="both"/>
      </w:pPr>
      <w:r>
        <w:t>5) общероссийскими, областными средствами массовой информации.</w:t>
      </w:r>
    </w:p>
    <w:p w:rsidR="004E3E8F" w:rsidRDefault="004E3E8F">
      <w:pPr>
        <w:pStyle w:val="ConsPlusNormal"/>
        <w:spacing w:before="220"/>
        <w:ind w:firstLine="540"/>
        <w:jc w:val="both"/>
      </w:pPr>
      <w:r>
        <w:t>4. Информация анонимного характера не может служить основанием для проверки.</w:t>
      </w:r>
    </w:p>
    <w:p w:rsidR="004E3E8F" w:rsidRDefault="004E3E8F">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главой администрации области.</w:t>
      </w:r>
    </w:p>
    <w:p w:rsidR="004E3E8F" w:rsidRDefault="004E3E8F">
      <w:pPr>
        <w:pStyle w:val="ConsPlusNormal"/>
        <w:spacing w:before="220"/>
        <w:ind w:firstLine="540"/>
        <w:jc w:val="both"/>
      </w:pPr>
      <w:r>
        <w:t>6. При осуществлении проверки руководитель органа по вопросам противодействия коррупции или уполномоченные им должностные лица органа по вопросам противодействия коррупции вправе:</w:t>
      </w:r>
    </w:p>
    <w:p w:rsidR="004E3E8F" w:rsidRDefault="004E3E8F">
      <w:pPr>
        <w:pStyle w:val="ConsPlusNormal"/>
        <w:spacing w:before="220"/>
        <w:ind w:firstLine="540"/>
        <w:jc w:val="both"/>
      </w:pPr>
      <w:r>
        <w:t>1) по согласованию с главой администрации области проводить собеседование с гражданином или лицом, замещающим государственную или муниципальную должность области;</w:t>
      </w:r>
    </w:p>
    <w:p w:rsidR="004E3E8F" w:rsidRDefault="004E3E8F">
      <w:pPr>
        <w:pStyle w:val="ConsPlusNormal"/>
        <w:jc w:val="both"/>
      </w:pPr>
      <w:r>
        <w:t xml:space="preserve">(в ред. </w:t>
      </w:r>
      <w:hyperlink r:id="rId72"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2) изучать представленные гражданином или лицом, замещающим государственную или муниципальную должность области,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E3E8F" w:rsidRDefault="004E3E8F">
      <w:pPr>
        <w:pStyle w:val="ConsPlusNormal"/>
        <w:jc w:val="both"/>
      </w:pPr>
      <w:r>
        <w:t xml:space="preserve">(в ред. </w:t>
      </w:r>
      <w:hyperlink r:id="rId73"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3) получать от гражданина или лица, замещающего государственную или муниципальную должность области, пояснения по представленным им сведениям о доходах, об имуществе и обязательствах имущественного характера и материалам;</w:t>
      </w:r>
    </w:p>
    <w:p w:rsidR="004E3E8F" w:rsidRDefault="004E3E8F">
      <w:pPr>
        <w:pStyle w:val="ConsPlusNormal"/>
        <w:jc w:val="both"/>
      </w:pPr>
      <w:r>
        <w:t xml:space="preserve">(в ред. </w:t>
      </w:r>
      <w:hyperlink r:id="rId74"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bookmarkStart w:id="12" w:name="P195"/>
      <w:bookmarkEnd w:id="12"/>
      <w:r>
        <w:t>4) направлять в установленном порядке запрос, подписанный главой администрации области,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или муниципальную должность области, его супруги (супруга) и несовершеннолетних детей; о достоверности и полноте сведений, представленных гражданином, претендующим на замещение государственной должности области, в соответствии с нормативными правовыми актами Российской Федерации; о соблюдении лицом, замещающим государственную или муниципальную должность области, установленных ограничений;</w:t>
      </w:r>
    </w:p>
    <w:p w:rsidR="004E3E8F" w:rsidRDefault="004E3E8F">
      <w:pPr>
        <w:pStyle w:val="ConsPlusNormal"/>
        <w:jc w:val="both"/>
      </w:pPr>
      <w:r>
        <w:t xml:space="preserve">(в ред. Законов Липецкой области от 07.08.2017 </w:t>
      </w:r>
      <w:hyperlink r:id="rId75" w:history="1">
        <w:r>
          <w:rPr>
            <w:color w:val="0000FF"/>
          </w:rPr>
          <w:t>N 102-ОЗ</w:t>
        </w:r>
      </w:hyperlink>
      <w:r>
        <w:t xml:space="preserve">, от 23.07.2018 </w:t>
      </w:r>
      <w:hyperlink r:id="rId76" w:history="1">
        <w:r>
          <w:rPr>
            <w:color w:val="0000FF"/>
          </w:rPr>
          <w:t>N 191-ОЗ</w:t>
        </w:r>
      </w:hyperlink>
      <w:r>
        <w:t>)</w:t>
      </w:r>
    </w:p>
    <w:p w:rsidR="004E3E8F" w:rsidRDefault="004E3E8F">
      <w:pPr>
        <w:pStyle w:val="ConsPlusNormal"/>
        <w:spacing w:before="220"/>
        <w:ind w:firstLine="540"/>
        <w:jc w:val="both"/>
      </w:pPr>
      <w:r>
        <w:t>5) наводить справки у физических лиц и получать от них информацию с их согласия;</w:t>
      </w:r>
    </w:p>
    <w:p w:rsidR="004E3E8F" w:rsidRDefault="004E3E8F">
      <w:pPr>
        <w:pStyle w:val="ConsPlusNormal"/>
        <w:spacing w:before="220"/>
        <w:ind w:firstLine="540"/>
        <w:jc w:val="both"/>
      </w:pPr>
      <w:r>
        <w:t>6) осуществлять анализ сведений, представленных гражданином или лицом, замещающим государственную или муниципальную должность области, в соответствии с законодательством Российской Федерации о противодействии коррупции.</w:t>
      </w:r>
    </w:p>
    <w:p w:rsidR="004E3E8F" w:rsidRDefault="004E3E8F">
      <w:pPr>
        <w:pStyle w:val="ConsPlusNormal"/>
        <w:jc w:val="both"/>
      </w:pPr>
      <w:r>
        <w:t xml:space="preserve">(в ред. </w:t>
      </w:r>
      <w:hyperlink r:id="rId77"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7. В запросе, предусмотренном </w:t>
      </w:r>
      <w:hyperlink w:anchor="P195" w:history="1">
        <w:r>
          <w:rPr>
            <w:color w:val="0000FF"/>
          </w:rPr>
          <w:t>подпунктом 4 пункта 6</w:t>
        </w:r>
      </w:hyperlink>
      <w:r>
        <w:t xml:space="preserve"> настоящего Положения, указываются:</w:t>
      </w:r>
    </w:p>
    <w:p w:rsidR="004E3E8F" w:rsidRDefault="004E3E8F">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4E3E8F" w:rsidRDefault="004E3E8F">
      <w:pPr>
        <w:pStyle w:val="ConsPlusNormal"/>
        <w:spacing w:before="220"/>
        <w:ind w:firstLine="540"/>
        <w:jc w:val="both"/>
      </w:pPr>
      <w:r>
        <w:t>2) нормативный правовой акт, на основании которого направляется запрос;</w:t>
      </w:r>
    </w:p>
    <w:p w:rsidR="004E3E8F" w:rsidRDefault="004E3E8F">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гражданина или лица, замещающего государственную или муниципальную должность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или муниципальную должность области, в отношении которого имеются сведения о несоблюдении им установленных ограничений;</w:t>
      </w:r>
    </w:p>
    <w:p w:rsidR="004E3E8F" w:rsidRDefault="004E3E8F">
      <w:pPr>
        <w:pStyle w:val="ConsPlusNormal"/>
        <w:jc w:val="both"/>
      </w:pPr>
      <w:r>
        <w:t xml:space="preserve">(в ред. Законов Липецкой области от 07.08.2017 </w:t>
      </w:r>
      <w:hyperlink r:id="rId78" w:history="1">
        <w:r>
          <w:rPr>
            <w:color w:val="0000FF"/>
          </w:rPr>
          <w:t>N 102-ОЗ</w:t>
        </w:r>
      </w:hyperlink>
      <w:r>
        <w:t xml:space="preserve">, от 23.07.2018 </w:t>
      </w:r>
      <w:hyperlink r:id="rId79" w:history="1">
        <w:r>
          <w:rPr>
            <w:color w:val="0000FF"/>
          </w:rPr>
          <w:t>N 191-ОЗ</w:t>
        </w:r>
      </w:hyperlink>
      <w:r>
        <w:t>)</w:t>
      </w:r>
    </w:p>
    <w:p w:rsidR="004E3E8F" w:rsidRDefault="004E3E8F">
      <w:pPr>
        <w:pStyle w:val="ConsPlusNormal"/>
        <w:spacing w:before="220"/>
        <w:ind w:firstLine="540"/>
        <w:jc w:val="both"/>
      </w:pPr>
      <w:r>
        <w:t>4) содержание и объем сведений, подлежащих проверке;</w:t>
      </w:r>
    </w:p>
    <w:p w:rsidR="004E3E8F" w:rsidRDefault="004E3E8F">
      <w:pPr>
        <w:pStyle w:val="ConsPlusNormal"/>
        <w:spacing w:before="220"/>
        <w:ind w:firstLine="540"/>
        <w:jc w:val="both"/>
      </w:pPr>
      <w:r>
        <w:t>5) срок представления запрашиваемых сведений;</w:t>
      </w:r>
    </w:p>
    <w:p w:rsidR="004E3E8F" w:rsidRDefault="004E3E8F">
      <w:pPr>
        <w:pStyle w:val="ConsPlusNormal"/>
        <w:spacing w:before="220"/>
        <w:ind w:firstLine="540"/>
        <w:jc w:val="both"/>
      </w:pPr>
      <w:r>
        <w:t>6) фамилия, инициалы и номер телефона государственного служащего, подготовившего запрос;</w:t>
      </w:r>
    </w:p>
    <w:p w:rsidR="004E3E8F" w:rsidRDefault="004E3E8F">
      <w:pPr>
        <w:pStyle w:val="ConsPlusNormal"/>
        <w:spacing w:before="220"/>
        <w:ind w:firstLine="540"/>
        <w:jc w:val="both"/>
      </w:pPr>
      <w:r>
        <w:t>7) другие необходимые сведения, связанные с целью проверки.</w:t>
      </w:r>
    </w:p>
    <w:p w:rsidR="004E3E8F" w:rsidRDefault="004E3E8F">
      <w:pPr>
        <w:pStyle w:val="ConsPlusNormal"/>
        <w:spacing w:before="220"/>
        <w:ind w:firstLine="540"/>
        <w:jc w:val="both"/>
      </w:pPr>
      <w:r>
        <w:t>8.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4E3E8F" w:rsidRDefault="004E3E8F">
      <w:pPr>
        <w:pStyle w:val="ConsPlusNormal"/>
        <w:spacing w:before="220"/>
        <w:ind w:firstLine="540"/>
        <w:jc w:val="both"/>
      </w:pPr>
      <w:r>
        <w:t>9. Государственные органы и организации, их должностные лица в соответствии с федеральными законами и иными нормативными правовыми актами Российской Федерации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главы администрации области.</w:t>
      </w:r>
    </w:p>
    <w:p w:rsidR="004E3E8F" w:rsidRDefault="004E3E8F">
      <w:pPr>
        <w:pStyle w:val="ConsPlusNormal"/>
        <w:spacing w:before="220"/>
        <w:ind w:firstLine="540"/>
        <w:jc w:val="both"/>
      </w:pPr>
      <w:r>
        <w:t>10. Руководитель органа по вопросам противодействия коррупции обеспечивает:</w:t>
      </w:r>
    </w:p>
    <w:p w:rsidR="004E3E8F" w:rsidRDefault="004E3E8F">
      <w:pPr>
        <w:pStyle w:val="ConsPlusNormal"/>
        <w:spacing w:before="220"/>
        <w:ind w:firstLine="540"/>
        <w:jc w:val="both"/>
      </w:pPr>
      <w:r>
        <w:t>1) уведомление в письменной форме гражданина или лица, замещающего государственную или муниципальную должность области, о начале в отношении его проверки - в течение двух рабочих дней со дня получения соответствующего решения;</w:t>
      </w:r>
    </w:p>
    <w:p w:rsidR="004E3E8F" w:rsidRDefault="004E3E8F">
      <w:pPr>
        <w:pStyle w:val="ConsPlusNormal"/>
        <w:jc w:val="both"/>
      </w:pPr>
      <w:r>
        <w:t xml:space="preserve">(в ред. </w:t>
      </w:r>
      <w:hyperlink r:id="rId80"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bookmarkStart w:id="13" w:name="P214"/>
      <w:bookmarkEnd w:id="13"/>
      <w:r>
        <w:t>2) проведение в случае обращения гражданина или лица, замещающего государственную или муниципальную должность области,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или муниципальную должность области, а при наличии уважительной причины - в срок, согласованный с гражданином или лицом, замещающим государственную или муниципальную должность области.</w:t>
      </w:r>
    </w:p>
    <w:p w:rsidR="004E3E8F" w:rsidRDefault="004E3E8F">
      <w:pPr>
        <w:pStyle w:val="ConsPlusNormal"/>
        <w:jc w:val="both"/>
      </w:pPr>
      <w:r>
        <w:t xml:space="preserve">(в ред. </w:t>
      </w:r>
      <w:hyperlink r:id="rId81"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11. По окончании проверки орган по вопросам противодействия коррупции обязан ознакомить гражданина или лицо, замещающее государственную или муниципальную должность области, с результатами проверки с соблюдением законодательства Российской Федерации о государственной тайне.</w:t>
      </w:r>
    </w:p>
    <w:p w:rsidR="004E3E8F" w:rsidRDefault="004E3E8F">
      <w:pPr>
        <w:pStyle w:val="ConsPlusNormal"/>
        <w:jc w:val="both"/>
      </w:pPr>
      <w:r>
        <w:t xml:space="preserve">(в ред. </w:t>
      </w:r>
      <w:hyperlink r:id="rId82"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bookmarkStart w:id="14" w:name="P218"/>
      <w:bookmarkEnd w:id="14"/>
      <w:r>
        <w:t>12. Гражданин или лицо, замещающее государственную или муниципальную должность области, вправе:</w:t>
      </w:r>
    </w:p>
    <w:p w:rsidR="004E3E8F" w:rsidRDefault="004E3E8F">
      <w:pPr>
        <w:pStyle w:val="ConsPlusNormal"/>
        <w:jc w:val="both"/>
      </w:pPr>
      <w:r>
        <w:t xml:space="preserve">(в ред. </w:t>
      </w:r>
      <w:hyperlink r:id="rId83"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 xml:space="preserve">1) давать пояснения в письменной форме: в ходе проверки; по вопросам, указанным в </w:t>
      </w:r>
      <w:hyperlink w:anchor="P214" w:history="1">
        <w:r>
          <w:rPr>
            <w:color w:val="0000FF"/>
          </w:rPr>
          <w:t>подпункте 2 пункта 10</w:t>
        </w:r>
      </w:hyperlink>
      <w:r>
        <w:t xml:space="preserve"> настоящего Положения; по результатам проверки;</w:t>
      </w:r>
    </w:p>
    <w:p w:rsidR="004E3E8F" w:rsidRDefault="004E3E8F">
      <w:pPr>
        <w:pStyle w:val="ConsPlusNormal"/>
        <w:spacing w:before="220"/>
        <w:ind w:firstLine="540"/>
        <w:jc w:val="both"/>
      </w:pPr>
      <w:r>
        <w:t>2) представлять дополнительные материалы и давать по ним пояснения в письменной форме;</w:t>
      </w:r>
    </w:p>
    <w:p w:rsidR="004E3E8F" w:rsidRDefault="004E3E8F">
      <w:pPr>
        <w:pStyle w:val="ConsPlusNormal"/>
        <w:spacing w:before="220"/>
        <w:ind w:firstLine="540"/>
        <w:jc w:val="both"/>
      </w:pPr>
      <w:r>
        <w:t xml:space="preserve">3) обращаться в орган по вопросам противодействия коррупции с подлежащим удовлетворению ходатайством о проведении с ним беседы по вопросам, указанным в </w:t>
      </w:r>
      <w:hyperlink w:anchor="P214" w:history="1">
        <w:r>
          <w:rPr>
            <w:color w:val="0000FF"/>
          </w:rPr>
          <w:t>подпункте 2 пункта 10</w:t>
        </w:r>
      </w:hyperlink>
      <w:r>
        <w:t xml:space="preserve"> настоящего Положения.</w:t>
      </w:r>
    </w:p>
    <w:p w:rsidR="004E3E8F" w:rsidRDefault="004E3E8F">
      <w:pPr>
        <w:pStyle w:val="ConsPlusNormal"/>
        <w:spacing w:before="220"/>
        <w:ind w:firstLine="540"/>
        <w:jc w:val="both"/>
      </w:pPr>
      <w:r>
        <w:t xml:space="preserve">13. Пояснения, указанные в </w:t>
      </w:r>
      <w:hyperlink w:anchor="P218" w:history="1">
        <w:r>
          <w:rPr>
            <w:color w:val="0000FF"/>
          </w:rPr>
          <w:t>пункте 12</w:t>
        </w:r>
      </w:hyperlink>
      <w:r>
        <w:t xml:space="preserve"> настоящего Положения, приобщаются к материалам проверки.</w:t>
      </w:r>
    </w:p>
    <w:p w:rsidR="004E3E8F" w:rsidRDefault="004E3E8F">
      <w:pPr>
        <w:pStyle w:val="ConsPlusNormal"/>
        <w:spacing w:before="220"/>
        <w:ind w:firstLine="540"/>
        <w:jc w:val="both"/>
      </w:pPr>
      <w:r>
        <w:t>14. На период проведения проверки лицо, замещающее государственную должность в администрации области, в соответствии с федеральными законами и иными нормативными правовыми актами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главой администрации области.</w:t>
      </w:r>
    </w:p>
    <w:p w:rsidR="004E3E8F" w:rsidRDefault="004E3E8F">
      <w:pPr>
        <w:pStyle w:val="ConsPlusNormal"/>
        <w:spacing w:before="220"/>
        <w:ind w:firstLine="540"/>
        <w:jc w:val="both"/>
      </w:pPr>
      <w:r>
        <w:t>На период отстранения лица, замещающего государственную должность области, от замещаемой должности ежемесячное денежное вознаграждение по замещаемой им должности сохраняется.</w:t>
      </w:r>
    </w:p>
    <w:p w:rsidR="004E3E8F" w:rsidRDefault="004E3E8F">
      <w:pPr>
        <w:pStyle w:val="ConsPlusNormal"/>
        <w:spacing w:before="220"/>
        <w:ind w:firstLine="540"/>
        <w:jc w:val="both"/>
      </w:pPr>
      <w:bookmarkStart w:id="15" w:name="P226"/>
      <w:bookmarkEnd w:id="15"/>
      <w:r>
        <w:t>15. Руководитель органа по вопросам противодействия коррупции представляет главе администрации области доклад о ее результатах, оформленный в письменной форме.</w:t>
      </w:r>
    </w:p>
    <w:p w:rsidR="004E3E8F" w:rsidRDefault="004E3E8F">
      <w:pPr>
        <w:pStyle w:val="ConsPlusNormal"/>
        <w:spacing w:before="220"/>
        <w:ind w:firstLine="540"/>
        <w:jc w:val="both"/>
      </w:pPr>
      <w:r>
        <w:t>При этом в докладе должно содержаться одно из следующих предложений:</w:t>
      </w:r>
    </w:p>
    <w:p w:rsidR="004E3E8F" w:rsidRDefault="004E3E8F">
      <w:pPr>
        <w:pStyle w:val="ConsPlusNormal"/>
        <w:spacing w:before="220"/>
        <w:ind w:firstLine="540"/>
        <w:jc w:val="both"/>
      </w:pPr>
      <w:r>
        <w:t>1) о назначении гражданина на государственную должность в администрации области;</w:t>
      </w:r>
    </w:p>
    <w:p w:rsidR="004E3E8F" w:rsidRDefault="004E3E8F">
      <w:pPr>
        <w:pStyle w:val="ConsPlusNormal"/>
        <w:spacing w:before="220"/>
        <w:ind w:firstLine="540"/>
        <w:jc w:val="both"/>
      </w:pPr>
      <w:r>
        <w:t>2) об отказе гражданину в назначении на государственную должность в администрации области;</w:t>
      </w:r>
    </w:p>
    <w:p w:rsidR="004E3E8F" w:rsidRDefault="004E3E8F">
      <w:pPr>
        <w:pStyle w:val="ConsPlusNormal"/>
        <w:spacing w:before="220"/>
        <w:ind w:firstLine="540"/>
        <w:jc w:val="both"/>
      </w:pPr>
      <w:r>
        <w:t>3) об отсутствии оснований для применения к лицу, замещающему государственную должность в администрации области или муниципальную должность области, мер юридической ответственности;</w:t>
      </w:r>
    </w:p>
    <w:p w:rsidR="004E3E8F" w:rsidRDefault="004E3E8F">
      <w:pPr>
        <w:pStyle w:val="ConsPlusNormal"/>
        <w:jc w:val="both"/>
      </w:pPr>
      <w:r>
        <w:t xml:space="preserve">(в ред. </w:t>
      </w:r>
      <w:hyperlink r:id="rId84"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4) о применении к лицу, замещающему государственную должность в администрации области, мер юридической ответственности;</w:t>
      </w:r>
    </w:p>
    <w:p w:rsidR="004E3E8F" w:rsidRDefault="004E3E8F">
      <w:pPr>
        <w:pStyle w:val="ConsPlusNormal"/>
        <w:spacing w:before="220"/>
        <w:ind w:firstLine="540"/>
        <w:jc w:val="both"/>
      </w:pPr>
      <w:r>
        <w:t>5) о представлении материалов проверки в комиссию по координации работы по противодействию коррупции в Липецкой области;</w:t>
      </w:r>
    </w:p>
    <w:p w:rsidR="004E3E8F" w:rsidRDefault="004E3E8F">
      <w:pPr>
        <w:pStyle w:val="ConsPlusNormal"/>
        <w:spacing w:before="220"/>
        <w:ind w:firstLine="540"/>
        <w:jc w:val="both"/>
      </w:pPr>
      <w:r>
        <w:t>6) об обращении с заявлением о досрочном прекращении полномочий лица, замещающего муниципальную должность области, или применении в отношении его иной меры юридической ответственности в орган местного самоуправления, уполномоченный принимать соответствующее решение, или в суд.</w:t>
      </w:r>
    </w:p>
    <w:p w:rsidR="004E3E8F" w:rsidRDefault="004E3E8F">
      <w:pPr>
        <w:pStyle w:val="ConsPlusNormal"/>
        <w:jc w:val="both"/>
      </w:pPr>
      <w:r>
        <w:t xml:space="preserve">(пп. 6 введен </w:t>
      </w:r>
      <w:hyperlink r:id="rId85" w:history="1">
        <w:r>
          <w:rPr>
            <w:color w:val="0000FF"/>
          </w:rPr>
          <w:t>Законом</w:t>
        </w:r>
      </w:hyperlink>
      <w:r>
        <w:t xml:space="preserve"> Липецкой области от 07.08.2017 N 102-ОЗ)</w:t>
      </w:r>
    </w:p>
    <w:p w:rsidR="004E3E8F" w:rsidRDefault="004E3E8F">
      <w:pPr>
        <w:pStyle w:val="ConsPlusNormal"/>
        <w:spacing w:before="220"/>
        <w:ind w:firstLine="540"/>
        <w:jc w:val="both"/>
      </w:pPr>
      <w:r>
        <w:t>16. Сведения о результатах проверки за подписью главы администрации области или уполномоченного им должностного лица предоставляются органом по вопросам противодействия коррупции с одновременным уведомлением об этом гражданина или лица, замещающего государственную или муниципальную должность области,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Липецкой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E3E8F" w:rsidRDefault="004E3E8F">
      <w:pPr>
        <w:pStyle w:val="ConsPlusNormal"/>
        <w:jc w:val="both"/>
      </w:pPr>
      <w:r>
        <w:t xml:space="preserve">(в ред. Законов Липецкой области от 07.08.2017 </w:t>
      </w:r>
      <w:hyperlink r:id="rId86" w:history="1">
        <w:r>
          <w:rPr>
            <w:color w:val="0000FF"/>
          </w:rPr>
          <w:t>N 102-ОЗ</w:t>
        </w:r>
      </w:hyperlink>
      <w:r>
        <w:t xml:space="preserve">, от 23.07.2018 </w:t>
      </w:r>
      <w:hyperlink r:id="rId87" w:history="1">
        <w:r>
          <w:rPr>
            <w:color w:val="0000FF"/>
          </w:rPr>
          <w:t>N 191-ОЗ</w:t>
        </w:r>
      </w:hyperlink>
      <w:r>
        <w:t>)</w:t>
      </w:r>
    </w:p>
    <w:p w:rsidR="004E3E8F" w:rsidRDefault="004E3E8F">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E3E8F" w:rsidRDefault="004E3E8F">
      <w:pPr>
        <w:pStyle w:val="ConsPlusNormal"/>
        <w:spacing w:before="220"/>
        <w:ind w:firstLine="540"/>
        <w:jc w:val="both"/>
      </w:pPr>
      <w:bookmarkStart w:id="16" w:name="P239"/>
      <w:bookmarkEnd w:id="16"/>
      <w:r>
        <w:t xml:space="preserve">18. Глава администрации области, рассмотрев доклад и соответствующее предложение, указанные в </w:t>
      </w:r>
      <w:hyperlink w:anchor="P226" w:history="1">
        <w:r>
          <w:rPr>
            <w:color w:val="0000FF"/>
          </w:rPr>
          <w:t>пункте 15</w:t>
        </w:r>
      </w:hyperlink>
      <w:r>
        <w:t xml:space="preserve"> настоящего Положения, принимает одно из следующих решений:</w:t>
      </w:r>
    </w:p>
    <w:p w:rsidR="004E3E8F" w:rsidRDefault="004E3E8F">
      <w:pPr>
        <w:pStyle w:val="ConsPlusNormal"/>
        <w:spacing w:before="220"/>
        <w:ind w:firstLine="540"/>
        <w:jc w:val="both"/>
      </w:pPr>
      <w:r>
        <w:t>1) назначить гражданина на государственную должность в администрации области;</w:t>
      </w:r>
    </w:p>
    <w:p w:rsidR="004E3E8F" w:rsidRDefault="004E3E8F">
      <w:pPr>
        <w:pStyle w:val="ConsPlusNormal"/>
        <w:spacing w:before="220"/>
        <w:ind w:firstLine="540"/>
        <w:jc w:val="both"/>
      </w:pPr>
      <w:r>
        <w:t>2) отказать гражданину в назначении на государственную должность в администрации области;</w:t>
      </w:r>
    </w:p>
    <w:p w:rsidR="004E3E8F" w:rsidRDefault="004E3E8F">
      <w:pPr>
        <w:pStyle w:val="ConsPlusNormal"/>
        <w:spacing w:before="220"/>
        <w:ind w:firstLine="540"/>
        <w:jc w:val="both"/>
      </w:pPr>
      <w:r>
        <w:t>3) применить к лицу, замещающему государственную должность в администрации области, меры юридической ответственности;</w:t>
      </w:r>
    </w:p>
    <w:p w:rsidR="004E3E8F" w:rsidRDefault="004E3E8F">
      <w:pPr>
        <w:pStyle w:val="ConsPlusNormal"/>
        <w:spacing w:before="220"/>
        <w:ind w:firstLine="540"/>
        <w:jc w:val="both"/>
      </w:pPr>
      <w:r>
        <w:t>4) представить материалы проверки в комиссию по координации работы по противодействию коррупции в Липецкой области;</w:t>
      </w:r>
    </w:p>
    <w:p w:rsidR="004E3E8F" w:rsidRDefault="004E3E8F">
      <w:pPr>
        <w:pStyle w:val="ConsPlusNormal"/>
        <w:spacing w:before="220"/>
        <w:ind w:firstLine="540"/>
        <w:jc w:val="both"/>
      </w:pPr>
      <w:r>
        <w:t>5) обратиться с заявлением о досрочном прекращении полномочий лица, замещающего муниципальную должность области, или применении в отношении его иной меры юридической ответственности в орган местного самоуправления, уполномоченный принимать соответствующее решение, или в суд.</w:t>
      </w:r>
    </w:p>
    <w:p w:rsidR="004E3E8F" w:rsidRDefault="004E3E8F">
      <w:pPr>
        <w:pStyle w:val="ConsPlusNormal"/>
        <w:jc w:val="both"/>
      </w:pPr>
      <w:r>
        <w:t xml:space="preserve">(пп. 5 введен </w:t>
      </w:r>
      <w:hyperlink r:id="rId88" w:history="1">
        <w:r>
          <w:rPr>
            <w:color w:val="0000FF"/>
          </w:rPr>
          <w:t>Законом</w:t>
        </w:r>
      </w:hyperlink>
      <w:r>
        <w:t xml:space="preserve"> Липецкой области от 07.08.2017 N 102-ОЗ)</w:t>
      </w:r>
    </w:p>
    <w:p w:rsidR="004E3E8F" w:rsidRDefault="004E3E8F">
      <w:pPr>
        <w:pStyle w:val="ConsPlusNormal"/>
        <w:spacing w:before="220"/>
        <w:ind w:firstLine="540"/>
        <w:jc w:val="both"/>
      </w:pPr>
      <w:r>
        <w:t xml:space="preserve">19. Подлинники справок о доходах, об имуществе и обязательствах имущественного характера, представленных лицами, указанными в </w:t>
      </w:r>
      <w:hyperlink w:anchor="P27" w:history="1">
        <w:r>
          <w:rPr>
            <w:color w:val="0000FF"/>
          </w:rPr>
          <w:t>части 1 статьи 2</w:t>
        </w:r>
      </w:hyperlink>
      <w:r>
        <w:t xml:space="preserve"> и </w:t>
      </w:r>
      <w:hyperlink w:anchor="P42" w:history="1">
        <w:r>
          <w:rPr>
            <w:color w:val="0000FF"/>
          </w:rPr>
          <w:t>части 1 статьи 3</w:t>
        </w:r>
      </w:hyperlink>
      <w:r>
        <w:t xml:space="preserve"> настоящего Закона в орган по вопросам противодействия коррупции, передаются в кадровую службу администрации области или государственного органа области для приобщения к личным делам в установленном порядке.</w:t>
      </w:r>
    </w:p>
    <w:p w:rsidR="004E3E8F" w:rsidRDefault="004E3E8F">
      <w:pPr>
        <w:pStyle w:val="ConsPlusNormal"/>
        <w:jc w:val="both"/>
      </w:pPr>
      <w:r>
        <w:t xml:space="preserve">(в ред. </w:t>
      </w:r>
      <w:hyperlink r:id="rId89"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20. Материалы проверки хранятся в органе по вопросам противодействия коррупции в течение трех лет со дня ее окончания, после чего передаются в архив.</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2</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17" w:name="P261"/>
      <w:bookmarkEnd w:id="17"/>
      <w:r>
        <w:t>ПОЛОЖЕНИЕ</w:t>
      </w:r>
    </w:p>
    <w:p w:rsidR="004E3E8F" w:rsidRDefault="004E3E8F">
      <w:pPr>
        <w:pStyle w:val="ConsPlusTitle"/>
        <w:jc w:val="center"/>
      </w:pPr>
      <w:r>
        <w:t>О ПРОВЕРКЕ ДОСТОВЕРНОСТИ И ПОЛНОТЫ СВЕДЕНИЙ О РАСХОДАХ,</w:t>
      </w:r>
    </w:p>
    <w:p w:rsidR="004E3E8F" w:rsidRDefault="004E3E8F">
      <w:pPr>
        <w:pStyle w:val="ConsPlusTitle"/>
        <w:jc w:val="center"/>
      </w:pPr>
      <w:r>
        <w:t>ПРЕДСТАВЛЕННЫХ ЛИЦАМИ, ЗАМЕЩАЮЩИМИ ГОСУДАРСТВЕННЫЕ</w:t>
      </w:r>
    </w:p>
    <w:p w:rsidR="004E3E8F" w:rsidRDefault="004E3E8F">
      <w:pPr>
        <w:pStyle w:val="ConsPlusTitle"/>
        <w:jc w:val="center"/>
      </w:pPr>
      <w:r>
        <w:t>ИЛИ МУНИЦИПАЛЬНЫЕ ДОЛЖНОСТИ ОБЛАСТИ, ПРИ ОСУЩЕСТВЛЕНИИ</w:t>
      </w:r>
    </w:p>
    <w:p w:rsidR="004E3E8F" w:rsidRDefault="004E3E8F">
      <w:pPr>
        <w:pStyle w:val="ConsPlusTitle"/>
        <w:jc w:val="center"/>
      </w:pPr>
      <w:r>
        <w:t>КОНТРОЛЯ ЗА ИХ РАСХОДАМИ, А ТАКЖЕ ЗА РАСХОДАМИ ИХ СУПРУГ</w:t>
      </w:r>
    </w:p>
    <w:p w:rsidR="004E3E8F" w:rsidRDefault="004E3E8F">
      <w:pPr>
        <w:pStyle w:val="ConsPlusTitle"/>
        <w:jc w:val="center"/>
      </w:pPr>
      <w:r>
        <w:t>(СУПРУГОВ) И НЕСОВЕРШЕННОЛЕТНИХ ДЕТЕЙ</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 ред. </w:t>
            </w:r>
            <w:hyperlink r:id="rId90" w:history="1">
              <w:r>
                <w:rPr>
                  <w:color w:val="0000FF"/>
                </w:rPr>
                <w:t>Закона</w:t>
              </w:r>
            </w:hyperlink>
            <w:r>
              <w:rPr>
                <w:color w:val="392C69"/>
              </w:rPr>
              <w:t xml:space="preserve"> Липецкой области от 07.08.2017 N 102-ОЗ)</w:t>
            </w:r>
          </w:p>
        </w:tc>
      </w:tr>
    </w:tbl>
    <w:p w:rsidR="004E3E8F" w:rsidRDefault="004E3E8F">
      <w:pPr>
        <w:pStyle w:val="ConsPlusNormal"/>
        <w:jc w:val="both"/>
      </w:pPr>
    </w:p>
    <w:p w:rsidR="004E3E8F" w:rsidRDefault="004E3E8F">
      <w:pPr>
        <w:pStyle w:val="ConsPlusNormal"/>
        <w:ind w:firstLine="540"/>
        <w:jc w:val="both"/>
      </w:pPr>
      <w:r>
        <w:t xml:space="preserve">1. Настоящим Положением определяется порядок осуществления проверки достоверности и полноты сведений о расходах, представленных лицами, указанными в </w:t>
      </w:r>
      <w:hyperlink w:anchor="P39" w:history="1">
        <w:r>
          <w:rPr>
            <w:color w:val="0000FF"/>
          </w:rPr>
          <w:t>статье 3</w:t>
        </w:r>
      </w:hyperlink>
      <w:r>
        <w:t xml:space="preserve"> настоящего Закона, при осуществлении контроля за их расходами, а также за расходами их супруг (супругов) и несовершеннолетних детей (далее - проверка).</w:t>
      </w:r>
    </w:p>
    <w:p w:rsidR="004E3E8F" w:rsidRDefault="004E3E8F">
      <w:pPr>
        <w:pStyle w:val="ConsPlusNormal"/>
        <w:spacing w:before="220"/>
        <w:ind w:firstLine="540"/>
        <w:jc w:val="both"/>
      </w:pPr>
      <w:r>
        <w:t>2. Проверка осуществляется органом по вопросам противодействия коррупции:</w:t>
      </w:r>
    </w:p>
    <w:p w:rsidR="004E3E8F" w:rsidRDefault="004E3E8F">
      <w:pPr>
        <w:pStyle w:val="ConsPlusNormal"/>
        <w:spacing w:before="220"/>
        <w:ind w:firstLine="540"/>
        <w:jc w:val="both"/>
      </w:pPr>
      <w:r>
        <w:t>1) самостоятельно;</w:t>
      </w:r>
    </w:p>
    <w:p w:rsidR="004E3E8F" w:rsidRDefault="004E3E8F">
      <w:pPr>
        <w:pStyle w:val="ConsPlusNormal"/>
        <w:spacing w:before="220"/>
        <w:ind w:firstLine="540"/>
        <w:jc w:val="both"/>
      </w:pPr>
      <w: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4E3E8F" w:rsidRDefault="004E3E8F">
      <w:pPr>
        <w:pStyle w:val="ConsPlusNormal"/>
        <w:spacing w:before="220"/>
        <w:ind w:firstLine="540"/>
        <w:jc w:val="both"/>
      </w:pPr>
      <w:r>
        <w:t>3. При осуществлении проверки должностные лица органа по вопросам противодействия коррупции вправе:</w:t>
      </w:r>
    </w:p>
    <w:p w:rsidR="004E3E8F" w:rsidRDefault="004E3E8F">
      <w:pPr>
        <w:pStyle w:val="ConsPlusNormal"/>
        <w:spacing w:before="220"/>
        <w:ind w:firstLine="540"/>
        <w:jc w:val="both"/>
      </w:pPr>
      <w:r>
        <w:t xml:space="preserve">1) проводить по своей инициативе беседу с лицами, указанными в </w:t>
      </w:r>
      <w:hyperlink w:anchor="P39" w:history="1">
        <w:r>
          <w:rPr>
            <w:color w:val="0000FF"/>
          </w:rPr>
          <w:t>статье 3</w:t>
        </w:r>
      </w:hyperlink>
      <w:r>
        <w:t xml:space="preserve"> настоящего Закона;</w:t>
      </w:r>
    </w:p>
    <w:p w:rsidR="004E3E8F" w:rsidRDefault="004E3E8F">
      <w:pPr>
        <w:pStyle w:val="ConsPlusNormal"/>
        <w:spacing w:before="220"/>
        <w:ind w:firstLine="540"/>
        <w:jc w:val="both"/>
      </w:pPr>
      <w:r>
        <w:t xml:space="preserve">2) изучать поступившие от лиц, указанных в </w:t>
      </w:r>
      <w:hyperlink w:anchor="P39" w:history="1">
        <w:r>
          <w:rPr>
            <w:color w:val="0000FF"/>
          </w:rPr>
          <w:t>статье 3</w:t>
        </w:r>
      </w:hyperlink>
      <w:r>
        <w:t xml:space="preserve"> настоящего Закона, дополнительные материалы;</w:t>
      </w:r>
    </w:p>
    <w:p w:rsidR="004E3E8F" w:rsidRDefault="004E3E8F">
      <w:pPr>
        <w:pStyle w:val="ConsPlusNormal"/>
        <w:spacing w:before="220"/>
        <w:ind w:firstLine="540"/>
        <w:jc w:val="both"/>
      </w:pPr>
      <w:r>
        <w:t xml:space="preserve">3) получать от лиц, указанных в </w:t>
      </w:r>
      <w:hyperlink w:anchor="P39" w:history="1">
        <w:r>
          <w:rPr>
            <w:color w:val="0000FF"/>
          </w:rPr>
          <w:t>статье 3</w:t>
        </w:r>
      </w:hyperlink>
      <w:r>
        <w:t xml:space="preserve"> настоящего Закона, пояснения по представленным им сведениям и материалам;</w:t>
      </w:r>
    </w:p>
    <w:p w:rsidR="004E3E8F" w:rsidRDefault="004E3E8F">
      <w:pPr>
        <w:pStyle w:val="ConsPlusNormal"/>
        <w:spacing w:before="220"/>
        <w:ind w:firstLine="540"/>
        <w:jc w:val="both"/>
      </w:pPr>
      <w:bookmarkStart w:id="18" w:name="P278"/>
      <w:bookmarkEnd w:id="18"/>
      <w:r>
        <w:t>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E3E8F" w:rsidRDefault="004E3E8F">
      <w:pPr>
        <w:pStyle w:val="ConsPlusNormal"/>
        <w:spacing w:before="220"/>
        <w:ind w:firstLine="540"/>
        <w:jc w:val="both"/>
      </w:pPr>
      <w:r>
        <w:t>5) наводить справки у физических лиц и получать от них с их согласия информацию.</w:t>
      </w:r>
    </w:p>
    <w:p w:rsidR="004E3E8F" w:rsidRDefault="004E3E8F">
      <w:pPr>
        <w:pStyle w:val="ConsPlusNormal"/>
        <w:spacing w:before="220"/>
        <w:ind w:firstLine="540"/>
        <w:jc w:val="both"/>
      </w:pPr>
      <w:bookmarkStart w:id="19" w:name="P280"/>
      <w:bookmarkEnd w:id="19"/>
      <w:r>
        <w:t xml:space="preserve">4. В запросе, предусмотренном </w:t>
      </w:r>
      <w:hyperlink w:anchor="P278" w:history="1">
        <w:r>
          <w:rPr>
            <w:color w:val="0000FF"/>
          </w:rPr>
          <w:t>подпунктом 4 пункта 3</w:t>
        </w:r>
      </w:hyperlink>
      <w:r>
        <w:t xml:space="preserve"> настоящего Положения, указываются:</w:t>
      </w:r>
    </w:p>
    <w:p w:rsidR="004E3E8F" w:rsidRDefault="004E3E8F">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4E3E8F" w:rsidRDefault="004E3E8F">
      <w:pPr>
        <w:pStyle w:val="ConsPlusNormal"/>
        <w:spacing w:before="220"/>
        <w:ind w:firstLine="540"/>
        <w:jc w:val="both"/>
      </w:pPr>
      <w:r>
        <w:t>2) нормативный правовой акт, на основании которого направляется запрос;</w:t>
      </w:r>
    </w:p>
    <w:p w:rsidR="004E3E8F" w:rsidRDefault="004E3E8F">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государственную или муниципальную должность области, его супруги (супруга) и несовершеннолетних детей, сведения о расходах которых проверяются;</w:t>
      </w:r>
    </w:p>
    <w:p w:rsidR="004E3E8F" w:rsidRDefault="004E3E8F">
      <w:pPr>
        <w:pStyle w:val="ConsPlusNormal"/>
        <w:jc w:val="both"/>
      </w:pPr>
      <w:r>
        <w:t xml:space="preserve">(в ред. </w:t>
      </w:r>
      <w:hyperlink r:id="rId91"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4) содержание и объем сведений, подлежащих проверке;</w:t>
      </w:r>
    </w:p>
    <w:p w:rsidR="004E3E8F" w:rsidRDefault="004E3E8F">
      <w:pPr>
        <w:pStyle w:val="ConsPlusNormal"/>
        <w:spacing w:before="220"/>
        <w:ind w:firstLine="540"/>
        <w:jc w:val="both"/>
      </w:pPr>
      <w:r>
        <w:t>5) срок представления запрашиваемых сведений;</w:t>
      </w:r>
    </w:p>
    <w:p w:rsidR="004E3E8F" w:rsidRDefault="004E3E8F">
      <w:pPr>
        <w:pStyle w:val="ConsPlusNormal"/>
        <w:spacing w:before="220"/>
        <w:ind w:firstLine="540"/>
        <w:jc w:val="both"/>
      </w:pPr>
      <w:r>
        <w:t>6) фамилия, инициалы и номер телефона гражданского служащего, подготовившего запрос;</w:t>
      </w:r>
    </w:p>
    <w:p w:rsidR="004E3E8F" w:rsidRDefault="004E3E8F">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4E3E8F" w:rsidRDefault="004E3E8F">
      <w:pPr>
        <w:pStyle w:val="ConsPlusNormal"/>
        <w:spacing w:before="220"/>
        <w:ind w:firstLine="540"/>
        <w:jc w:val="both"/>
      </w:pPr>
      <w:r>
        <w:t>8) другие необходимые сведения, связанные с целью проверки.</w:t>
      </w:r>
    </w:p>
    <w:p w:rsidR="004E3E8F" w:rsidRDefault="004E3E8F">
      <w:pPr>
        <w:pStyle w:val="ConsPlusNormal"/>
        <w:spacing w:before="220"/>
        <w:ind w:firstLine="540"/>
        <w:jc w:val="both"/>
      </w:pPr>
      <w:r>
        <w:t xml:space="preserve">5. В запросе о проведении оперативно-разыскных мероприятий, помимо сведений, перечисленных в </w:t>
      </w:r>
      <w:hyperlink w:anchor="P280" w:history="1">
        <w:r>
          <w:rPr>
            <w:color w:val="0000FF"/>
          </w:rPr>
          <w:t>пункте 4</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92" w:history="1">
        <w:r>
          <w:rPr>
            <w:color w:val="0000FF"/>
          </w:rPr>
          <w:t>закона</w:t>
        </w:r>
      </w:hyperlink>
      <w:r>
        <w:t xml:space="preserve"> от 12 августа 1995 года N 144-ФЗ "Об оперативно-розыскной деятельности".</w:t>
      </w:r>
    </w:p>
    <w:p w:rsidR="004E3E8F" w:rsidRDefault="004E3E8F">
      <w:pPr>
        <w:pStyle w:val="ConsPlusNormal"/>
        <w:spacing w:before="220"/>
        <w:ind w:firstLine="540"/>
        <w:jc w:val="both"/>
      </w:pPr>
      <w:r>
        <w:t>6. Пояснения в письменной форме, полученные при осуществлении проверки от лица, замещающего государственную или муниципальную должность области, приобщаются к материалам проверки.</w:t>
      </w:r>
    </w:p>
    <w:p w:rsidR="004E3E8F" w:rsidRDefault="004E3E8F">
      <w:pPr>
        <w:pStyle w:val="ConsPlusNormal"/>
        <w:jc w:val="both"/>
      </w:pPr>
      <w:r>
        <w:t xml:space="preserve">(в ред. </w:t>
      </w:r>
      <w:hyperlink r:id="rId93"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7. Результаты проверки отражаются в докладе о результатах осуществления контроля за расходами лица, замещающего государственную или муниципальную должность области, а также за расходами его супруги (супруга) и несовершеннолетних детей, представляемом главе администрации области в письменной форме.</w:t>
      </w:r>
    </w:p>
    <w:p w:rsidR="004E3E8F" w:rsidRDefault="004E3E8F">
      <w:pPr>
        <w:pStyle w:val="ConsPlusNormal"/>
        <w:jc w:val="both"/>
      </w:pPr>
      <w:r>
        <w:t xml:space="preserve">(в ред. </w:t>
      </w:r>
      <w:hyperlink r:id="rId94" w:history="1">
        <w:r>
          <w:rPr>
            <w:color w:val="0000FF"/>
          </w:rPr>
          <w:t>Закона</w:t>
        </w:r>
      </w:hyperlink>
      <w:r>
        <w:t xml:space="preserve"> Липецкой области от 07.08.2017 N 102-ОЗ)</w:t>
      </w:r>
    </w:p>
    <w:p w:rsidR="004E3E8F" w:rsidRDefault="004E3E8F">
      <w:pPr>
        <w:pStyle w:val="ConsPlusNormal"/>
        <w:spacing w:before="220"/>
        <w:ind w:firstLine="540"/>
        <w:jc w:val="both"/>
      </w:pPr>
      <w:r>
        <w:t>8. Подлинники справок о доходах, расходах, об имуществе и обязательствах имущественного характера, полученные при осуществлении проверки, приобщаются к личным делам лиц, замещающих государственные должности области.</w:t>
      </w:r>
    </w:p>
    <w:p w:rsidR="004E3E8F" w:rsidRDefault="004E3E8F">
      <w:pPr>
        <w:pStyle w:val="ConsPlusNormal"/>
        <w:spacing w:before="220"/>
        <w:ind w:firstLine="540"/>
        <w:jc w:val="both"/>
      </w:pPr>
      <w:r>
        <w:t>9. Материалы проверки хранятся в органе по вопросам противодействия коррупции в течение трех лет со дня ее окончания, после чего передаются в архив.</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3</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20" w:name="P309"/>
      <w:bookmarkEnd w:id="20"/>
      <w:r>
        <w:t>ПОЛОЖЕНИЕ</w:t>
      </w:r>
    </w:p>
    <w:p w:rsidR="004E3E8F" w:rsidRDefault="004E3E8F">
      <w:pPr>
        <w:pStyle w:val="ConsPlusTitle"/>
        <w:jc w:val="center"/>
      </w:pPr>
      <w:r>
        <w:t>О ПОРЯДКЕ РАССМОТРЕНИЯ КОМИССИЕЙ ПО КООРДИНАЦИИ РАБОТЫ</w:t>
      </w:r>
    </w:p>
    <w:p w:rsidR="004E3E8F" w:rsidRDefault="004E3E8F">
      <w:pPr>
        <w:pStyle w:val="ConsPlusTitle"/>
        <w:jc w:val="center"/>
      </w:pPr>
      <w:r>
        <w:t>ПО ПРОТИВОДЕЙСТВИЮ КОРРУПЦИИ В ЛИПЕЦКОЙ ОБЛАСТИ ВОПРОСОВ,</w:t>
      </w:r>
    </w:p>
    <w:p w:rsidR="004E3E8F" w:rsidRDefault="004E3E8F">
      <w:pPr>
        <w:pStyle w:val="ConsPlusTitle"/>
        <w:jc w:val="center"/>
      </w:pPr>
      <w:r>
        <w:t>КАСАЮЩИХСЯ СОБЛЮДЕНИЯ ЛИЦАМИ, ЗАМЕЩАЮЩИМИ ГОСУДАРСТВЕННЫЕ</w:t>
      </w:r>
    </w:p>
    <w:p w:rsidR="004E3E8F" w:rsidRDefault="004E3E8F">
      <w:pPr>
        <w:pStyle w:val="ConsPlusTitle"/>
        <w:jc w:val="center"/>
      </w:pPr>
      <w:r>
        <w:t>ИЛИ МУНИЦИПАЛЬНЫЕ ДОЛЖНОСТИ ОБЛАСТИ, ОГРАНИЧЕНИЙ И ЗАПРЕТОВ,</w:t>
      </w:r>
    </w:p>
    <w:p w:rsidR="004E3E8F" w:rsidRDefault="004E3E8F">
      <w:pPr>
        <w:pStyle w:val="ConsPlusTitle"/>
        <w:jc w:val="center"/>
      </w:pPr>
      <w:r>
        <w:t>ТРЕБОВАНИЙ ОБ УРЕГУЛИРОВАНИИ КОНФЛИКТА ИНТЕРЕСОВ, ИСПОЛНЕНИЯ</w:t>
      </w:r>
    </w:p>
    <w:p w:rsidR="004E3E8F" w:rsidRDefault="004E3E8F">
      <w:pPr>
        <w:pStyle w:val="ConsPlusTitle"/>
        <w:jc w:val="center"/>
      </w:pPr>
      <w:r>
        <w:t>ОБЯЗАННОСТЕЙ, УСТАНОВЛЕННЫХ ДЕЙСТВУЮЩИМ ЗАКОНОДАТЕЛЬСТВОМ</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 ред. Законов Липецкой области от 01.04.2016 </w:t>
            </w:r>
            <w:hyperlink r:id="rId95" w:history="1">
              <w:r>
                <w:rPr>
                  <w:color w:val="0000FF"/>
                </w:rPr>
                <w:t>N 514-ОЗ</w:t>
              </w:r>
            </w:hyperlink>
            <w:r>
              <w:rPr>
                <w:color w:val="392C69"/>
              </w:rPr>
              <w:t>,</w:t>
            </w:r>
          </w:p>
          <w:p w:rsidR="004E3E8F" w:rsidRDefault="004E3E8F">
            <w:pPr>
              <w:pStyle w:val="ConsPlusNormal"/>
              <w:jc w:val="center"/>
            </w:pPr>
            <w:r>
              <w:rPr>
                <w:color w:val="392C69"/>
              </w:rPr>
              <w:t xml:space="preserve">от 23.07.2018 </w:t>
            </w:r>
            <w:hyperlink r:id="rId96" w:history="1">
              <w:r>
                <w:rPr>
                  <w:color w:val="0000FF"/>
                </w:rPr>
                <w:t>N 191-ОЗ</w:t>
              </w:r>
            </w:hyperlink>
            <w:r>
              <w:rPr>
                <w:color w:val="392C69"/>
              </w:rPr>
              <w:t xml:space="preserve">, от 02.10.2019 </w:t>
            </w:r>
            <w:hyperlink r:id="rId97" w:history="1">
              <w:r>
                <w:rPr>
                  <w:color w:val="0000FF"/>
                </w:rPr>
                <w:t>N 305-ОЗ</w:t>
              </w:r>
            </w:hyperlink>
            <w:r>
              <w:rPr>
                <w:color w:val="392C69"/>
              </w:rPr>
              <w:t>)</w:t>
            </w:r>
          </w:p>
        </w:tc>
      </w:tr>
    </w:tbl>
    <w:p w:rsidR="004E3E8F" w:rsidRDefault="004E3E8F">
      <w:pPr>
        <w:pStyle w:val="ConsPlusNormal"/>
        <w:jc w:val="both"/>
      </w:pPr>
    </w:p>
    <w:p w:rsidR="004E3E8F" w:rsidRDefault="004E3E8F">
      <w:pPr>
        <w:pStyle w:val="ConsPlusNormal"/>
        <w:ind w:firstLine="540"/>
        <w:jc w:val="both"/>
      </w:pPr>
      <w:r>
        <w:t xml:space="preserve">1. Настоящим Положением определяется порядок рассмотрения комиссией по координации работы по противодействию коррупции в Липецкой области (далее - комиссия) вопросов, касающихся соблюдения лицами, указанными в </w:t>
      </w:r>
      <w:hyperlink w:anchor="P39" w:history="1">
        <w:r>
          <w:rPr>
            <w:color w:val="0000FF"/>
          </w:rPr>
          <w:t>статье 3</w:t>
        </w:r>
      </w:hyperlink>
      <w:r>
        <w:t xml:space="preserve"> настоящего Закона, ограничений и запретов, требований об урегулировании конфликта интересов, исполнения обязанностей, установленных Федеральным </w:t>
      </w:r>
      <w:hyperlink r:id="rId98" w:history="1">
        <w:r>
          <w:rPr>
            <w:color w:val="0000FF"/>
          </w:rPr>
          <w:t>законом</w:t>
        </w:r>
      </w:hyperlink>
      <w:r>
        <w:t xml:space="preserve"> от 25 декабря 2008 года N 273-ФЗ "О противодействии коррупции" и другими федеральными законами.</w:t>
      </w:r>
    </w:p>
    <w:p w:rsidR="004E3E8F" w:rsidRDefault="004E3E8F">
      <w:pPr>
        <w:pStyle w:val="ConsPlusNormal"/>
        <w:jc w:val="both"/>
      </w:pPr>
      <w:r>
        <w:t xml:space="preserve">(в ред. </w:t>
      </w:r>
      <w:hyperlink r:id="rId99"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21" w:name="P322"/>
      <w:bookmarkEnd w:id="21"/>
      <w:r>
        <w:t>2. Основаниями для проведения заседания комиссии являются:</w:t>
      </w:r>
    </w:p>
    <w:p w:rsidR="004E3E8F" w:rsidRDefault="004E3E8F">
      <w:pPr>
        <w:pStyle w:val="ConsPlusNormal"/>
        <w:spacing w:before="220"/>
        <w:ind w:firstLine="540"/>
        <w:jc w:val="both"/>
      </w:pPr>
      <w:r>
        <w:t xml:space="preserve">1) представление главой администрации области в соответствии с </w:t>
      </w:r>
      <w:hyperlink w:anchor="P239" w:history="1">
        <w:r>
          <w:rPr>
            <w:color w:val="0000FF"/>
          </w:rPr>
          <w:t>пунктом 18</w:t>
        </w:r>
      </w:hyperlink>
      <w:r>
        <w:t xml:space="preserve"> приложения 1 к настоящему Закону материалов проверки, свидетельствующих:</w:t>
      </w:r>
    </w:p>
    <w:p w:rsidR="004E3E8F" w:rsidRDefault="004E3E8F">
      <w:pPr>
        <w:pStyle w:val="ConsPlusNormal"/>
        <w:spacing w:before="220"/>
        <w:ind w:firstLine="540"/>
        <w:jc w:val="both"/>
      </w:pPr>
      <w:bookmarkStart w:id="22" w:name="P324"/>
      <w:bookmarkEnd w:id="22"/>
      <w:r>
        <w:t xml:space="preserve">о представлении лицами, замещающими государственные должности области, недостоверных или неполных сведений о доходах, об имуществе и обязательствах имущественного характера, представляемых в соответствии с </w:t>
      </w:r>
      <w:hyperlink w:anchor="P168" w:history="1">
        <w:r>
          <w:rPr>
            <w:color w:val="0000FF"/>
          </w:rPr>
          <w:t>подпунктом 1 пункта 1</w:t>
        </w:r>
      </w:hyperlink>
      <w:r>
        <w:t xml:space="preserve"> приложения 1 к настоящему Закону;</w:t>
      </w:r>
    </w:p>
    <w:p w:rsidR="004E3E8F" w:rsidRDefault="004E3E8F">
      <w:pPr>
        <w:pStyle w:val="ConsPlusNormal"/>
        <w:spacing w:before="220"/>
        <w:ind w:firstLine="540"/>
        <w:jc w:val="both"/>
      </w:pPr>
      <w:bookmarkStart w:id="23" w:name="P325"/>
      <w:bookmarkEnd w:id="23"/>
      <w:r>
        <w:t xml:space="preserve">о несоблюдении лицами, замещающими государственные должности области, ограничений и запретов, требований об урегулировании конфликта интересов, неисполнении обязанностей, установленных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законами (далее - установленные ограничения);</w:t>
      </w:r>
    </w:p>
    <w:p w:rsidR="004E3E8F" w:rsidRDefault="004E3E8F">
      <w:pPr>
        <w:pStyle w:val="ConsPlusNormal"/>
        <w:jc w:val="both"/>
      </w:pPr>
      <w:r>
        <w:t xml:space="preserve">(в ред. </w:t>
      </w:r>
      <w:hyperlink r:id="rId101"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24" w:name="P327"/>
      <w:bookmarkEnd w:id="24"/>
      <w:r>
        <w:t>2) поступившее в орган по вопросам противодействия коррупции:</w:t>
      </w:r>
    </w:p>
    <w:p w:rsidR="004E3E8F" w:rsidRDefault="004E3E8F">
      <w:pPr>
        <w:pStyle w:val="ConsPlusNormal"/>
        <w:spacing w:before="220"/>
        <w:ind w:firstLine="540"/>
        <w:jc w:val="both"/>
      </w:pPr>
      <w:bookmarkStart w:id="25" w:name="P328"/>
      <w:bookmarkEnd w:id="25"/>
      <w:r>
        <w:t>заявление лица, замещающего государственную или муниципальную должность области,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4E3E8F" w:rsidRDefault="004E3E8F">
      <w:pPr>
        <w:pStyle w:val="ConsPlusNormal"/>
        <w:jc w:val="both"/>
      </w:pPr>
      <w:r>
        <w:t xml:space="preserve">(в ред. </w:t>
      </w:r>
      <w:hyperlink r:id="rId102"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26" w:name="P330"/>
      <w:bookmarkEnd w:id="26"/>
      <w:r>
        <w:t xml:space="preserve">заявление лица, замещающего государственную или муниципальную должность области, о невозможности выполнить требования Федерального </w:t>
      </w:r>
      <w:hyperlink r:id="rId103"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E3E8F" w:rsidRDefault="004E3E8F">
      <w:pPr>
        <w:pStyle w:val="ConsPlusNormal"/>
        <w:jc w:val="both"/>
      </w:pPr>
      <w:r>
        <w:t xml:space="preserve">(в ред. </w:t>
      </w:r>
      <w:hyperlink r:id="rId104"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27" w:name="P332"/>
      <w:bookmarkEnd w:id="27"/>
      <w:r>
        <w:t>уведомление лица, замещающего государственную должность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E3E8F" w:rsidRDefault="004E3E8F">
      <w:pPr>
        <w:pStyle w:val="ConsPlusNormal"/>
        <w:jc w:val="both"/>
      </w:pPr>
      <w:r>
        <w:t xml:space="preserve">(пп. 2 в ред. </w:t>
      </w:r>
      <w:hyperlink r:id="rId105"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r>
        <w:t>3) представление главы администрации области или любого члена комиссии, касающееся обеспечения соблюдения лицом, замещающим государственную должность области, установленных ограничений;</w:t>
      </w:r>
    </w:p>
    <w:p w:rsidR="004E3E8F" w:rsidRDefault="004E3E8F">
      <w:pPr>
        <w:pStyle w:val="ConsPlusNormal"/>
        <w:spacing w:before="220"/>
        <w:ind w:firstLine="540"/>
        <w:jc w:val="both"/>
      </w:pPr>
      <w:bookmarkStart w:id="28" w:name="P335"/>
      <w:bookmarkEnd w:id="28"/>
      <w:r>
        <w:t xml:space="preserve">4) представление главой администрации области материалов проверки, свидетельствующих о представлении лицом, замещающим государственную должность области, недостоверных или неполных сведений, предусмотренных </w:t>
      </w:r>
      <w:hyperlink r:id="rId10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4E3E8F" w:rsidRDefault="004E3E8F">
      <w:pPr>
        <w:pStyle w:val="ConsPlusNormal"/>
        <w:spacing w:before="220"/>
        <w:ind w:firstLine="540"/>
        <w:jc w:val="both"/>
      </w:pPr>
      <w:r>
        <w:t xml:space="preserve">3. Заявления, указанные в </w:t>
      </w:r>
      <w:hyperlink w:anchor="P327" w:history="1">
        <w:r>
          <w:rPr>
            <w:color w:val="0000FF"/>
          </w:rPr>
          <w:t>подпункте 2 пункта 2</w:t>
        </w:r>
      </w:hyperlink>
      <w:r>
        <w:t xml:space="preserve"> настоящего Положения, подаются лицом, замещающим государственную или муниципальную должность области, на имя председателя комиссии.</w:t>
      </w:r>
    </w:p>
    <w:p w:rsidR="004E3E8F" w:rsidRDefault="004E3E8F">
      <w:pPr>
        <w:pStyle w:val="ConsPlusNormal"/>
        <w:jc w:val="both"/>
      </w:pPr>
      <w:r>
        <w:t xml:space="preserve">(в ред. </w:t>
      </w:r>
      <w:hyperlink r:id="rId107"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 xml:space="preserve">Заявление, указанное в </w:t>
      </w:r>
      <w:hyperlink w:anchor="P328" w:history="1">
        <w:r>
          <w:rPr>
            <w:color w:val="0000FF"/>
          </w:rPr>
          <w:t>абзаце втором подпункта 2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4E3E8F" w:rsidRDefault="004E3E8F">
      <w:pPr>
        <w:pStyle w:val="ConsPlusNormal"/>
        <w:jc w:val="both"/>
      </w:pPr>
      <w:r>
        <w:t xml:space="preserve">(п. 3 в ред. </w:t>
      </w:r>
      <w:hyperlink r:id="rId108"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r>
        <w:t xml:space="preserve">3.1. Заявления, уведомления, указанные в </w:t>
      </w:r>
      <w:hyperlink w:anchor="P327" w:history="1">
        <w:r>
          <w:rPr>
            <w:color w:val="0000FF"/>
          </w:rPr>
          <w:t>подпункте 2 пункта 2</w:t>
        </w:r>
      </w:hyperlink>
      <w:r>
        <w:t xml:space="preserve"> настоящего Положения, в течение двух рабочих дней со дня их поступления передаются в орган по вопросам противодействия коррупции для их предварительного рассмотрения.</w:t>
      </w:r>
    </w:p>
    <w:p w:rsidR="004E3E8F" w:rsidRDefault="004E3E8F">
      <w:pPr>
        <w:pStyle w:val="ConsPlusNormal"/>
        <w:spacing w:before="220"/>
        <w:ind w:firstLine="540"/>
        <w:jc w:val="both"/>
      </w:pPr>
      <w:bookmarkStart w:id="29" w:name="P341"/>
      <w:bookmarkEnd w:id="29"/>
      <w:r>
        <w:t>По результатам предварительного рассмотрения заявлений, уведомлений орган по вопросам противодействия коррупции на каждое из них подготавливает мотивированное заключение.</w:t>
      </w:r>
    </w:p>
    <w:p w:rsidR="004E3E8F" w:rsidRDefault="004E3E8F">
      <w:pPr>
        <w:pStyle w:val="ConsPlusNormal"/>
        <w:spacing w:before="220"/>
        <w:ind w:firstLine="540"/>
        <w:jc w:val="both"/>
      </w:pPr>
      <w:r>
        <w:t xml:space="preserve">При подготовке мотивированного заключения должностные лица органа по вопросам противодействия коррупции по поручению руководителя указанного органа имеют право получать в установленном порядке от лиц, представивших в соответствии с </w:t>
      </w:r>
      <w:hyperlink w:anchor="P327" w:history="1">
        <w:r>
          <w:rPr>
            <w:color w:val="0000FF"/>
          </w:rPr>
          <w:t>подпунктом 2 пункта 2</w:t>
        </w:r>
      </w:hyperlink>
      <w:r>
        <w:t xml:space="preserve"> настоящего Положения заявления или уведомления, необходимые пояснения, направлять в установленном порядке запросы, подписанные главой администрации области или уполномоченным на то заместителем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w:t>
      </w:r>
    </w:p>
    <w:p w:rsidR="004E3E8F" w:rsidRDefault="004E3E8F">
      <w:pPr>
        <w:pStyle w:val="ConsPlusNormal"/>
        <w:jc w:val="both"/>
      </w:pPr>
      <w:r>
        <w:t xml:space="preserve">(в ред. </w:t>
      </w:r>
      <w:hyperlink r:id="rId109"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Заявление или уведомление, а также заключение и другие материалы в течение 30 дней со дня поступления заявления или уведомления представляются председателю комиссии.</w:t>
      </w:r>
    </w:p>
    <w:p w:rsidR="004E3E8F" w:rsidRDefault="004E3E8F">
      <w:pPr>
        <w:pStyle w:val="ConsPlusNormal"/>
        <w:jc w:val="both"/>
      </w:pPr>
      <w:r>
        <w:t xml:space="preserve">(в ред. </w:t>
      </w:r>
      <w:hyperlink r:id="rId110" w:history="1">
        <w:r>
          <w:rPr>
            <w:color w:val="0000FF"/>
          </w:rPr>
          <w:t>Закона</w:t>
        </w:r>
      </w:hyperlink>
      <w:r>
        <w:t xml:space="preserve"> Липецкой области от 23.07.2018 N 191-ОЗ)</w:t>
      </w:r>
    </w:p>
    <w:p w:rsidR="004E3E8F" w:rsidRDefault="004E3E8F">
      <w:pPr>
        <w:pStyle w:val="ConsPlusNormal"/>
        <w:spacing w:before="220"/>
        <w:ind w:firstLine="540"/>
        <w:jc w:val="both"/>
      </w:pPr>
      <w:r>
        <w:t>В случае направления запросов заявление или уведомление, а также заключение и другие материалы представляются председателю комиссии в течение 60 дней со дня поступления заявления или уведомления. Указанный срок может быть продлен, но не более чем на 30 дней.</w:t>
      </w:r>
    </w:p>
    <w:p w:rsidR="004E3E8F" w:rsidRDefault="004E3E8F">
      <w:pPr>
        <w:pStyle w:val="ConsPlusNormal"/>
        <w:jc w:val="both"/>
      </w:pPr>
      <w:r>
        <w:t xml:space="preserve">(в ред. </w:t>
      </w:r>
      <w:hyperlink r:id="rId111" w:history="1">
        <w:r>
          <w:rPr>
            <w:color w:val="0000FF"/>
          </w:rPr>
          <w:t>Закона</w:t>
        </w:r>
      </w:hyperlink>
      <w:r>
        <w:t xml:space="preserve"> Липецкой области от 23.07.2018 N 191-ОЗ)</w:t>
      </w:r>
    </w:p>
    <w:p w:rsidR="004E3E8F" w:rsidRDefault="004E3E8F">
      <w:pPr>
        <w:pStyle w:val="ConsPlusNormal"/>
        <w:jc w:val="both"/>
      </w:pPr>
      <w:r>
        <w:t xml:space="preserve">(п. 3.1 введен </w:t>
      </w:r>
      <w:hyperlink r:id="rId112" w:history="1">
        <w:r>
          <w:rPr>
            <w:color w:val="0000FF"/>
          </w:rPr>
          <w:t>Законом</w:t>
        </w:r>
      </w:hyperlink>
      <w:r>
        <w:t xml:space="preserve"> Липецкой области от 01.04.2016 N 514-ОЗ)</w:t>
      </w:r>
    </w:p>
    <w:p w:rsidR="004E3E8F" w:rsidRDefault="004E3E8F">
      <w:pPr>
        <w:pStyle w:val="ConsPlusNormal"/>
        <w:spacing w:before="220"/>
        <w:ind w:firstLine="540"/>
        <w:jc w:val="both"/>
      </w:pPr>
      <w:r>
        <w:t xml:space="preserve">3.2. Мотивированное заключение, предусмотренное </w:t>
      </w:r>
      <w:hyperlink w:anchor="P341" w:history="1">
        <w:r>
          <w:rPr>
            <w:color w:val="0000FF"/>
          </w:rPr>
          <w:t>абзацем вторым пункта 3.1</w:t>
        </w:r>
      </w:hyperlink>
      <w:r>
        <w:t xml:space="preserve"> настоящего Положения, должно содержать:</w:t>
      </w:r>
    </w:p>
    <w:p w:rsidR="004E3E8F" w:rsidRDefault="004E3E8F">
      <w:pPr>
        <w:pStyle w:val="ConsPlusNormal"/>
        <w:spacing w:before="220"/>
        <w:ind w:firstLine="540"/>
        <w:jc w:val="both"/>
      </w:pPr>
      <w:r>
        <w:t xml:space="preserve">1) информацию, изложенную в заявлениях и уведомлениях, указанных в </w:t>
      </w:r>
      <w:hyperlink w:anchor="P327" w:history="1">
        <w:r>
          <w:rPr>
            <w:color w:val="0000FF"/>
          </w:rPr>
          <w:t>подпункте 2 пункта 2</w:t>
        </w:r>
      </w:hyperlink>
      <w:r>
        <w:t xml:space="preserve"> настоящего Положения;</w:t>
      </w:r>
    </w:p>
    <w:p w:rsidR="004E3E8F" w:rsidRDefault="004E3E8F">
      <w:pPr>
        <w:pStyle w:val="ConsPlusNormal"/>
        <w:spacing w:before="220"/>
        <w:ind w:firstLine="540"/>
        <w:jc w:val="both"/>
      </w:pPr>
      <w:r>
        <w:t>2) информацию, полученную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органов местного самоуправления, общественных объединений и иных организаций на основании запросов;</w:t>
      </w:r>
    </w:p>
    <w:p w:rsidR="004E3E8F" w:rsidRDefault="004E3E8F">
      <w:pPr>
        <w:pStyle w:val="ConsPlusNormal"/>
        <w:spacing w:before="220"/>
        <w:ind w:firstLine="540"/>
        <w:jc w:val="both"/>
      </w:pPr>
      <w:r>
        <w:t xml:space="preserve">3) мотивированный вывод по результатам предварительного рассмотрения заявлений и уведомлений, указанных в </w:t>
      </w:r>
      <w:hyperlink w:anchor="P327" w:history="1">
        <w:r>
          <w:rPr>
            <w:color w:val="0000FF"/>
          </w:rPr>
          <w:t>подпункте 2 пункта 2</w:t>
        </w:r>
      </w:hyperlink>
      <w:r>
        <w:t xml:space="preserve"> настоящего Положения, а также рекомендации для принятия одного из решений в соответствии с </w:t>
      </w:r>
      <w:hyperlink w:anchor="P379" w:history="1">
        <w:r>
          <w:rPr>
            <w:color w:val="0000FF"/>
          </w:rPr>
          <w:t>пунктами 15</w:t>
        </w:r>
      </w:hyperlink>
      <w:r>
        <w:t xml:space="preserve"> - </w:t>
      </w:r>
      <w:hyperlink w:anchor="P393" w:history="1">
        <w:r>
          <w:rPr>
            <w:color w:val="0000FF"/>
          </w:rPr>
          <w:t>15.2</w:t>
        </w:r>
      </w:hyperlink>
      <w:r>
        <w:t xml:space="preserve"> настоящего Положения или иного решения.</w:t>
      </w:r>
    </w:p>
    <w:p w:rsidR="004E3E8F" w:rsidRDefault="004E3E8F">
      <w:pPr>
        <w:pStyle w:val="ConsPlusNormal"/>
        <w:jc w:val="both"/>
      </w:pPr>
      <w:r>
        <w:t xml:space="preserve">(п. 3.2 введен </w:t>
      </w:r>
      <w:hyperlink r:id="rId113" w:history="1">
        <w:r>
          <w:rPr>
            <w:color w:val="0000FF"/>
          </w:rPr>
          <w:t>Законом</w:t>
        </w:r>
      </w:hyperlink>
      <w:r>
        <w:t xml:space="preserve"> Липецкой области от 23.07.2018 N 191-ОЗ)</w:t>
      </w:r>
    </w:p>
    <w:p w:rsidR="004E3E8F" w:rsidRDefault="004E3E8F">
      <w:pPr>
        <w:pStyle w:val="ConsPlusNormal"/>
        <w:spacing w:before="220"/>
        <w:ind w:firstLine="540"/>
        <w:jc w:val="both"/>
      </w:pPr>
      <w: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E3E8F" w:rsidRDefault="004E3E8F">
      <w:pPr>
        <w:pStyle w:val="ConsPlusNormal"/>
        <w:spacing w:before="220"/>
        <w:ind w:firstLine="540"/>
        <w:jc w:val="both"/>
      </w:pPr>
      <w:r>
        <w:t>5. Председатель комиссии при поступлении к нему информации, содержащей основания для проведения заседания комиссии, в соответствии с регламентом работы комиссии:</w:t>
      </w:r>
    </w:p>
    <w:p w:rsidR="004E3E8F" w:rsidRDefault="004E3E8F">
      <w:pPr>
        <w:pStyle w:val="ConsPlusNormal"/>
        <w:spacing w:before="220"/>
        <w:ind w:firstLine="540"/>
        <w:jc w:val="both"/>
      </w:pPr>
      <w:r>
        <w:t>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4E3E8F" w:rsidRDefault="004E3E8F">
      <w:pPr>
        <w:pStyle w:val="ConsPlusNormal"/>
        <w:spacing w:before="220"/>
        <w:ind w:firstLine="540"/>
        <w:jc w:val="both"/>
      </w:pPr>
      <w:r>
        <w:t>2) организует ознакомление лица, замещающего государственную должность области, в отношении которого комиссией рассматривается вопрос о соблюдении установленных ограничений, его представителя, членов комиссии и других лиц, участвующих в заседании комиссии, с поступившей информацией и с результатами ее проверки;</w:t>
      </w:r>
    </w:p>
    <w:p w:rsidR="004E3E8F" w:rsidRDefault="004E3E8F">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362" w:history="1">
        <w:r>
          <w:rPr>
            <w:color w:val="0000FF"/>
          </w:rPr>
          <w:t>пункте 8</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E3E8F" w:rsidRDefault="004E3E8F">
      <w:pPr>
        <w:pStyle w:val="ConsPlusNormal"/>
        <w:spacing w:before="220"/>
        <w:ind w:firstLine="540"/>
        <w:jc w:val="both"/>
      </w:pPr>
      <w:r>
        <w:t xml:space="preserve">6. Заседание комиссии по рассмотрению заявления, указанного в </w:t>
      </w:r>
      <w:hyperlink w:anchor="P328" w:history="1">
        <w:r>
          <w:rPr>
            <w:color w:val="0000FF"/>
          </w:rPr>
          <w:t>абзаце втором подпункта 2 пункта 2</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4E3E8F" w:rsidRDefault="004E3E8F">
      <w:pPr>
        <w:pStyle w:val="ConsPlusNormal"/>
        <w:jc w:val="both"/>
      </w:pPr>
      <w:r>
        <w:t xml:space="preserve">(в ред. </w:t>
      </w:r>
      <w:hyperlink r:id="rId114"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r>
        <w:t>7. Заседание комиссии считается правомочным, если на нем присутствует не менее двух третей от общего числа членов комиссии. Все члены комиссии при принятии решений обладают равными правами.</w:t>
      </w:r>
    </w:p>
    <w:p w:rsidR="004E3E8F" w:rsidRDefault="004E3E8F">
      <w:pPr>
        <w:pStyle w:val="ConsPlusNormal"/>
        <w:spacing w:before="220"/>
        <w:ind w:firstLine="540"/>
        <w:jc w:val="both"/>
      </w:pPr>
      <w:bookmarkStart w:id="30" w:name="P362"/>
      <w:bookmarkEnd w:id="30"/>
      <w:r>
        <w:t>8. В заседаниях комиссии с правом совещательного голоса участвуют другие лица, замещающие государственные должности области, гражданские служащие, замещающие должности гражданской службы в администрации области, специалисты, которые могут дать пояснения по вопросам, рассматриваемым комиссией, должностные лица других государственных органов, представители заинтересованных организаций, представитель лица, замещающего государственную должность области, в отношении которого комиссией рассматривается вопрос о соблюдении установленных ограничений.</w:t>
      </w:r>
    </w:p>
    <w:p w:rsidR="004E3E8F" w:rsidRDefault="004E3E8F">
      <w:pPr>
        <w:pStyle w:val="ConsPlusNormal"/>
        <w:spacing w:before="220"/>
        <w:ind w:firstLine="540"/>
        <w:jc w:val="both"/>
      </w:pPr>
      <w:r>
        <w:t>Указанные лица участвуют в заседании комиссии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государственную должность области, в отношении которого комиссией рассматривается этот вопрос, или любого члена комиссии.</w:t>
      </w:r>
    </w:p>
    <w:p w:rsidR="004E3E8F" w:rsidRDefault="004E3E8F">
      <w:pPr>
        <w:pStyle w:val="ConsPlusNormal"/>
        <w:spacing w:before="220"/>
        <w:ind w:firstLine="540"/>
        <w:jc w:val="both"/>
      </w:pPr>
      <w:r>
        <w:t xml:space="preserve">9. Заседание комиссии проводится, как правило, в присутствии лица, замещающего государственную должность области, в отношении которого рассматривается вопрос о соблюдении установленных ограничений. О намерении лично присутствовать на заседании комиссии лицо, замещающее государственную должность области, сообщает в заявлении, уведомлении, указанных в </w:t>
      </w:r>
      <w:hyperlink w:anchor="P327" w:history="1">
        <w:r>
          <w:rPr>
            <w:color w:val="0000FF"/>
          </w:rPr>
          <w:t>подпункте 2 пункта 2</w:t>
        </w:r>
      </w:hyperlink>
      <w:r>
        <w:t xml:space="preserve"> настоящего Положения, или ходатайстве на имя председателя комиссии.</w:t>
      </w:r>
    </w:p>
    <w:p w:rsidR="004E3E8F" w:rsidRDefault="004E3E8F">
      <w:pPr>
        <w:pStyle w:val="ConsPlusNormal"/>
        <w:spacing w:before="220"/>
        <w:ind w:firstLine="540"/>
        <w:jc w:val="both"/>
      </w:pPr>
      <w:r>
        <w:t>Заседания комиссии могут проводиться в отсутствие лица, в отношении которого рассматривается вопрос о соблюдении установленных ограничений, в случае:</w:t>
      </w:r>
    </w:p>
    <w:p w:rsidR="004E3E8F" w:rsidRDefault="004E3E8F">
      <w:pPr>
        <w:pStyle w:val="ConsPlusNormal"/>
        <w:spacing w:before="220"/>
        <w:ind w:firstLine="540"/>
        <w:jc w:val="both"/>
      </w:pPr>
      <w:r>
        <w:t xml:space="preserve">если в заявлении или уведомлении, указанных в </w:t>
      </w:r>
      <w:hyperlink w:anchor="P327" w:history="1">
        <w:r>
          <w:rPr>
            <w:color w:val="0000FF"/>
          </w:rPr>
          <w:t>подпункте 2 пункта 2</w:t>
        </w:r>
      </w:hyperlink>
      <w:r>
        <w:t xml:space="preserve"> настоящего Положения, не содержится сообщения о намерении лица, представившего заявление или уведомление, лично присутствовать на заседании комиссии или имеется ходатайство о рассмотрении данного вопроса без его участия;</w:t>
      </w:r>
    </w:p>
    <w:p w:rsidR="004E3E8F" w:rsidRDefault="004E3E8F">
      <w:pPr>
        <w:pStyle w:val="ConsPlusNormal"/>
        <w:spacing w:before="220"/>
        <w:ind w:firstLine="540"/>
        <w:jc w:val="both"/>
      </w:pPr>
      <w:r>
        <w:t>если надлежащим образом извещенное о времени и месте его проведения лицо не явилось на заседание комиссии.</w:t>
      </w:r>
    </w:p>
    <w:p w:rsidR="004E3E8F" w:rsidRDefault="004E3E8F">
      <w:pPr>
        <w:pStyle w:val="ConsPlusNormal"/>
        <w:jc w:val="both"/>
      </w:pPr>
      <w:r>
        <w:t xml:space="preserve">(п. 9 в ред. </w:t>
      </w:r>
      <w:hyperlink r:id="rId115"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r>
        <w:t xml:space="preserve">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73" w:history="1">
        <w:r>
          <w:rPr>
            <w:color w:val="0000FF"/>
          </w:rPr>
          <w:t>пунктами 13</w:t>
        </w:r>
      </w:hyperlink>
      <w:r>
        <w:t xml:space="preserve"> - </w:t>
      </w:r>
      <w:hyperlink w:anchor="P405" w:history="1">
        <w:r>
          <w:rPr>
            <w:color w:val="0000FF"/>
          </w:rPr>
          <w:t>18</w:t>
        </w:r>
      </w:hyperlink>
      <w:r>
        <w:t xml:space="preserve"> настоящего Положения.</w:t>
      </w:r>
    </w:p>
    <w:p w:rsidR="004E3E8F" w:rsidRDefault="004E3E8F">
      <w:pPr>
        <w:pStyle w:val="ConsPlusNormal"/>
        <w:spacing w:before="220"/>
        <w:ind w:firstLine="540"/>
        <w:jc w:val="both"/>
      </w:pPr>
      <w:r>
        <w:t>11. На заседании комиссии заслушиваются пояснения лица, замещающего государственную или муниципальную должность области, и рассматриваются материалы по существу вынесенных на данное заседание вопросов, а также дополнительные материалы. На заседании комиссии по ходатайству членов комиссии, лица, замещающего государственную или муниципальную должность области, могут быть заслушаны иные лица и рассмотрены представленные ими материалы.</w:t>
      </w:r>
    </w:p>
    <w:p w:rsidR="004E3E8F" w:rsidRDefault="004E3E8F">
      <w:pPr>
        <w:pStyle w:val="ConsPlusNormal"/>
        <w:jc w:val="both"/>
      </w:pPr>
      <w:r>
        <w:t xml:space="preserve">(в ред. </w:t>
      </w:r>
      <w:hyperlink r:id="rId116"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12. Члены комиссии и лица, участвовавшие в ее заседании, не вправе разглашать сведения, ставшие им известными в ходе работы комиссии.</w:t>
      </w:r>
    </w:p>
    <w:p w:rsidR="004E3E8F" w:rsidRDefault="004E3E8F">
      <w:pPr>
        <w:pStyle w:val="ConsPlusNormal"/>
        <w:spacing w:before="220"/>
        <w:ind w:firstLine="540"/>
        <w:jc w:val="both"/>
      </w:pPr>
      <w:bookmarkStart w:id="31" w:name="P373"/>
      <w:bookmarkEnd w:id="31"/>
      <w:r>
        <w:t xml:space="preserve">13. По итогам рассмотрения вопроса, указанного в </w:t>
      </w:r>
      <w:hyperlink w:anchor="P324" w:history="1">
        <w:r>
          <w:rPr>
            <w:color w:val="0000FF"/>
          </w:rPr>
          <w:t>абзаце втором подпункта 1 пункта 2</w:t>
        </w:r>
      </w:hyperlink>
      <w:r>
        <w:t xml:space="preserve"> настоящего Положения, комиссия принимает одно из следующих решений:</w:t>
      </w:r>
    </w:p>
    <w:p w:rsidR="004E3E8F" w:rsidRDefault="004E3E8F">
      <w:pPr>
        <w:pStyle w:val="ConsPlusNormal"/>
        <w:spacing w:before="220"/>
        <w:ind w:firstLine="540"/>
        <w:jc w:val="both"/>
      </w:pPr>
      <w:r>
        <w:t xml:space="preserve">1) установить, что сведения, представленные лицом, замещающим государственную должность области, в соответствии с </w:t>
      </w:r>
      <w:hyperlink w:anchor="P168" w:history="1">
        <w:r>
          <w:rPr>
            <w:color w:val="0000FF"/>
          </w:rPr>
          <w:t>подпунктом 1 пункта 1</w:t>
        </w:r>
      </w:hyperlink>
      <w:r>
        <w:t xml:space="preserve"> приложения 1 к настоящему Закону, являются достоверными и полными;</w:t>
      </w:r>
    </w:p>
    <w:p w:rsidR="004E3E8F" w:rsidRDefault="004E3E8F">
      <w:pPr>
        <w:pStyle w:val="ConsPlusNormal"/>
        <w:spacing w:before="220"/>
        <w:ind w:firstLine="540"/>
        <w:jc w:val="both"/>
      </w:pPr>
      <w:bookmarkStart w:id="32" w:name="P375"/>
      <w:bookmarkEnd w:id="32"/>
      <w:r>
        <w:t xml:space="preserve">2) установить, что сведения, представленные лицом, замещающим государственную должность области, в соответствии с </w:t>
      </w:r>
      <w:hyperlink w:anchor="P168" w:history="1">
        <w:r>
          <w:rPr>
            <w:color w:val="0000FF"/>
          </w:rPr>
          <w:t>подпунктом 1 пункта 1</w:t>
        </w:r>
      </w:hyperlink>
      <w:r>
        <w:t xml:space="preserve"> приложения 1 к настоящему Закону являются недостоверными и (или) неполными. В этом случае комиссия рекомендует главе администрации области применить к лицу, замещающему государственную должность в администрации области, конкретную меру ответственности.</w:t>
      </w:r>
    </w:p>
    <w:p w:rsidR="004E3E8F" w:rsidRDefault="004E3E8F">
      <w:pPr>
        <w:pStyle w:val="ConsPlusNormal"/>
        <w:spacing w:before="220"/>
        <w:ind w:firstLine="540"/>
        <w:jc w:val="both"/>
      </w:pPr>
      <w:r>
        <w:t xml:space="preserve">14. По итогам рассмотрения вопроса, указанного в </w:t>
      </w:r>
      <w:hyperlink w:anchor="P325" w:history="1">
        <w:r>
          <w:rPr>
            <w:color w:val="0000FF"/>
          </w:rPr>
          <w:t>абзаце третьем подпункта 1 пункта 2</w:t>
        </w:r>
      </w:hyperlink>
      <w:r>
        <w:t xml:space="preserve"> настоящего Положения, комиссия принимает одно из следующих решений:</w:t>
      </w:r>
    </w:p>
    <w:p w:rsidR="004E3E8F" w:rsidRDefault="004E3E8F">
      <w:pPr>
        <w:pStyle w:val="ConsPlusNormal"/>
        <w:spacing w:before="220"/>
        <w:ind w:firstLine="540"/>
        <w:jc w:val="both"/>
      </w:pPr>
      <w:r>
        <w:t>1) установить, что лицом, замещающим государственную должность области, соблюдались установленные ограничения;</w:t>
      </w:r>
    </w:p>
    <w:p w:rsidR="004E3E8F" w:rsidRDefault="004E3E8F">
      <w:pPr>
        <w:pStyle w:val="ConsPlusNormal"/>
        <w:spacing w:before="220"/>
        <w:ind w:firstLine="540"/>
        <w:jc w:val="both"/>
      </w:pPr>
      <w:bookmarkStart w:id="33" w:name="P378"/>
      <w:bookmarkEnd w:id="33"/>
      <w:r>
        <w:t>2) установить, что лицом, замещающим государственную должность области, не соблюдались установленные ограничения. В этом случае комиссия рекомендует главе администрации области указать лицу, замещающему государственную должность области, на недопустимость нарушения установленных ограничений либо применить к лицу, замещающему государственную должность в администрации области, конкретную меру ответственности.</w:t>
      </w:r>
    </w:p>
    <w:p w:rsidR="004E3E8F" w:rsidRDefault="004E3E8F">
      <w:pPr>
        <w:pStyle w:val="ConsPlusNormal"/>
        <w:spacing w:before="220"/>
        <w:ind w:firstLine="540"/>
        <w:jc w:val="both"/>
      </w:pPr>
      <w:bookmarkStart w:id="34" w:name="P379"/>
      <w:bookmarkEnd w:id="34"/>
      <w:r>
        <w:t xml:space="preserve">15. По итогам рассмотрения заявления, указанного в </w:t>
      </w:r>
      <w:hyperlink w:anchor="P328" w:history="1">
        <w:r>
          <w:rPr>
            <w:color w:val="0000FF"/>
          </w:rPr>
          <w:t>абзаце втором подпункта 2 пункта 2</w:t>
        </w:r>
      </w:hyperlink>
      <w:r>
        <w:t xml:space="preserve"> настоящего Положения, комиссия принимает одно из следующих решений:</w:t>
      </w:r>
    </w:p>
    <w:p w:rsidR="004E3E8F" w:rsidRDefault="004E3E8F">
      <w:pPr>
        <w:pStyle w:val="ConsPlusNormal"/>
        <w:jc w:val="both"/>
      </w:pPr>
      <w:r>
        <w:t xml:space="preserve">(в ред. </w:t>
      </w:r>
      <w:hyperlink r:id="rId117"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r>
        <w:t>1) признать, что причина непредставления лицом, замещающим государственную или муниципальную должность области,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E3E8F" w:rsidRDefault="004E3E8F">
      <w:pPr>
        <w:pStyle w:val="ConsPlusNormal"/>
        <w:jc w:val="both"/>
      </w:pPr>
      <w:r>
        <w:t xml:space="preserve">(в ред. </w:t>
      </w:r>
      <w:hyperlink r:id="rId118"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2) признать, что причина непредставления лицом, замещающим государственную или муниципальную должность области,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области, принять меры по представлению указанных сведений;</w:t>
      </w:r>
    </w:p>
    <w:p w:rsidR="004E3E8F" w:rsidRDefault="004E3E8F">
      <w:pPr>
        <w:pStyle w:val="ConsPlusNormal"/>
        <w:jc w:val="both"/>
      </w:pPr>
      <w:r>
        <w:t xml:space="preserve">(в ред. </w:t>
      </w:r>
      <w:hyperlink r:id="rId119"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35" w:name="P385"/>
      <w:bookmarkEnd w:id="35"/>
      <w:r>
        <w:t>3) признать, что причина непредставления лицом, замещающим государственную или муниципальную должность области,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области применить к лицу, замещающему государственную должность в администрации области, конкретную меру ответственности.</w:t>
      </w:r>
    </w:p>
    <w:p w:rsidR="004E3E8F" w:rsidRDefault="004E3E8F">
      <w:pPr>
        <w:pStyle w:val="ConsPlusNormal"/>
        <w:jc w:val="both"/>
      </w:pPr>
      <w:r>
        <w:t xml:space="preserve">(в ред. </w:t>
      </w:r>
      <w:hyperlink r:id="rId120"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 xml:space="preserve">15.1. По итогам рассмотрения заявления, указанного в </w:t>
      </w:r>
      <w:hyperlink w:anchor="P330" w:history="1">
        <w:r>
          <w:rPr>
            <w:color w:val="0000FF"/>
          </w:rPr>
          <w:t>абзаце третьем подпункта 2 пункта 2</w:t>
        </w:r>
      </w:hyperlink>
      <w:r>
        <w:t xml:space="preserve"> настоящего Положения, комиссия принимает одно из следующих решений:</w:t>
      </w:r>
    </w:p>
    <w:p w:rsidR="004E3E8F" w:rsidRDefault="004E3E8F">
      <w:pPr>
        <w:pStyle w:val="ConsPlusNormal"/>
        <w:spacing w:before="220"/>
        <w:ind w:firstLine="540"/>
        <w:jc w:val="both"/>
      </w:pPr>
      <w:r>
        <w:t xml:space="preserve">1) признать, что обстоятельства, препятствующие выполнению лицом, замещающим государственную или муниципальную должность области, требований Федерального </w:t>
      </w:r>
      <w:hyperlink r:id="rId121"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4E3E8F" w:rsidRDefault="004E3E8F">
      <w:pPr>
        <w:pStyle w:val="ConsPlusNormal"/>
        <w:jc w:val="both"/>
      </w:pPr>
      <w:r>
        <w:t xml:space="preserve">(в ред. </w:t>
      </w:r>
      <w:hyperlink r:id="rId122"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bookmarkStart w:id="36" w:name="P390"/>
      <w:bookmarkEnd w:id="36"/>
      <w:r>
        <w:t xml:space="preserve">2) признать, что обстоятельства, препятствующие выполнению лицом, замещающим государственную или муниципальную должность области, требований Федерального </w:t>
      </w:r>
      <w:hyperlink r:id="rId123"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рекомендует главе администрации области применить к лицу, замещающему государственную должность в администрации области, конкретную меру ответственности.</w:t>
      </w:r>
    </w:p>
    <w:p w:rsidR="004E3E8F" w:rsidRDefault="004E3E8F">
      <w:pPr>
        <w:pStyle w:val="ConsPlusNormal"/>
        <w:jc w:val="both"/>
      </w:pPr>
      <w:r>
        <w:t xml:space="preserve">(в ред. </w:t>
      </w:r>
      <w:hyperlink r:id="rId124" w:history="1">
        <w:r>
          <w:rPr>
            <w:color w:val="0000FF"/>
          </w:rPr>
          <w:t>Закона</w:t>
        </w:r>
      </w:hyperlink>
      <w:r>
        <w:t xml:space="preserve"> Липецкой области от 02.10.2019 N 305-ОЗ)</w:t>
      </w:r>
    </w:p>
    <w:p w:rsidR="004E3E8F" w:rsidRDefault="004E3E8F">
      <w:pPr>
        <w:pStyle w:val="ConsPlusNormal"/>
        <w:jc w:val="both"/>
      </w:pPr>
      <w:r>
        <w:t xml:space="preserve">(п. 15.1 введен </w:t>
      </w:r>
      <w:hyperlink r:id="rId125" w:history="1">
        <w:r>
          <w:rPr>
            <w:color w:val="0000FF"/>
          </w:rPr>
          <w:t>Законом</w:t>
        </w:r>
      </w:hyperlink>
      <w:r>
        <w:t xml:space="preserve"> Липецкой области от 01.04.2016 N 514-ОЗ)</w:t>
      </w:r>
    </w:p>
    <w:p w:rsidR="004E3E8F" w:rsidRDefault="004E3E8F">
      <w:pPr>
        <w:pStyle w:val="ConsPlusNormal"/>
        <w:spacing w:before="220"/>
        <w:ind w:firstLine="540"/>
        <w:jc w:val="both"/>
      </w:pPr>
      <w:bookmarkStart w:id="37" w:name="P393"/>
      <w:bookmarkEnd w:id="37"/>
      <w:r>
        <w:t xml:space="preserve">15.2. По итогам рассмотрения уведомлений, указанных в </w:t>
      </w:r>
      <w:hyperlink w:anchor="P332" w:history="1">
        <w:r>
          <w:rPr>
            <w:color w:val="0000FF"/>
          </w:rPr>
          <w:t>абзаце четвертом подпункта 2 пункта 2</w:t>
        </w:r>
      </w:hyperlink>
      <w:r>
        <w:t xml:space="preserve"> настоящего Положения, комиссия принимает одно из следующих решений:</w:t>
      </w:r>
    </w:p>
    <w:p w:rsidR="004E3E8F" w:rsidRDefault="004E3E8F">
      <w:pPr>
        <w:pStyle w:val="ConsPlusNormal"/>
        <w:spacing w:before="220"/>
        <w:ind w:firstLine="540"/>
        <w:jc w:val="both"/>
      </w:pPr>
      <w:r>
        <w:t>1) признать, что при исполнении должностных обязанностей лицом, представившим уведомление, конфликт интересов отсутствует;</w:t>
      </w:r>
    </w:p>
    <w:p w:rsidR="004E3E8F" w:rsidRDefault="004E3E8F">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комиссия уведомляет руководителя соответствующего государственного органа;</w:t>
      </w:r>
    </w:p>
    <w:p w:rsidR="004E3E8F" w:rsidRDefault="004E3E8F">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 О принятом решении комиссия уведомляет орган, уполномоченный применять меры юридической ответственности, предусмотренные федеральными законами и иными нормативными правовыми актами.</w:t>
      </w:r>
    </w:p>
    <w:p w:rsidR="004E3E8F" w:rsidRDefault="004E3E8F">
      <w:pPr>
        <w:pStyle w:val="ConsPlusNormal"/>
        <w:jc w:val="both"/>
      </w:pPr>
      <w:r>
        <w:t xml:space="preserve">(п. 15.2 введен </w:t>
      </w:r>
      <w:hyperlink r:id="rId126" w:history="1">
        <w:r>
          <w:rPr>
            <w:color w:val="0000FF"/>
          </w:rPr>
          <w:t>Законом</w:t>
        </w:r>
      </w:hyperlink>
      <w:r>
        <w:t xml:space="preserve"> Липецкой области от 01.04.2016 N 514-ОЗ)</w:t>
      </w:r>
    </w:p>
    <w:p w:rsidR="004E3E8F" w:rsidRDefault="004E3E8F">
      <w:pPr>
        <w:pStyle w:val="ConsPlusNormal"/>
        <w:spacing w:before="220"/>
        <w:ind w:firstLine="540"/>
        <w:jc w:val="both"/>
      </w:pPr>
      <w:bookmarkStart w:id="38" w:name="P398"/>
      <w:bookmarkEnd w:id="38"/>
      <w:r>
        <w:t xml:space="preserve">16. По итогам рассмотрения вопроса, указанного в </w:t>
      </w:r>
      <w:hyperlink w:anchor="P335" w:history="1">
        <w:r>
          <w:rPr>
            <w:color w:val="0000FF"/>
          </w:rPr>
          <w:t>подпункте 4 пункта 2</w:t>
        </w:r>
      </w:hyperlink>
      <w:r>
        <w:t xml:space="preserve"> настоящего Положения, комиссия принимает одно из следующих решений:</w:t>
      </w:r>
    </w:p>
    <w:p w:rsidR="004E3E8F" w:rsidRDefault="004E3E8F">
      <w:pPr>
        <w:pStyle w:val="ConsPlusNormal"/>
        <w:spacing w:before="220"/>
        <w:ind w:firstLine="540"/>
        <w:jc w:val="both"/>
      </w:pPr>
      <w:r>
        <w:t xml:space="preserve">1) признать, что сведения, представленные лицом, замещающим государственную должность области, в соответствии с </w:t>
      </w:r>
      <w:hyperlink r:id="rId12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4E3E8F" w:rsidRDefault="004E3E8F">
      <w:pPr>
        <w:pStyle w:val="ConsPlusNormal"/>
        <w:spacing w:before="220"/>
        <w:ind w:firstLine="540"/>
        <w:jc w:val="both"/>
      </w:pPr>
      <w:bookmarkStart w:id="39" w:name="P400"/>
      <w:bookmarkEnd w:id="39"/>
      <w:r>
        <w:t xml:space="preserve">2) признать, что сведения, представленные лицом, замещающим государственную должность области, в соответствии с </w:t>
      </w:r>
      <w:hyperlink r:id="rId12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области применить к лицу, замещающему государственную должность в администрации области,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E3E8F" w:rsidRDefault="004E3E8F">
      <w:pPr>
        <w:pStyle w:val="ConsPlusNormal"/>
        <w:spacing w:before="220"/>
        <w:ind w:firstLine="540"/>
        <w:jc w:val="both"/>
      </w:pPr>
      <w:r>
        <w:t xml:space="preserve">16.1. В случае принятия решений в соответствии с </w:t>
      </w:r>
      <w:hyperlink w:anchor="P375" w:history="1">
        <w:r>
          <w:rPr>
            <w:color w:val="0000FF"/>
          </w:rPr>
          <w:t>подпунктом 2 пункта 13</w:t>
        </w:r>
      </w:hyperlink>
      <w:r>
        <w:t xml:space="preserve">, </w:t>
      </w:r>
      <w:hyperlink w:anchor="P378" w:history="1">
        <w:r>
          <w:rPr>
            <w:color w:val="0000FF"/>
          </w:rPr>
          <w:t>подпунктом 2 пункта 14</w:t>
        </w:r>
      </w:hyperlink>
      <w:r>
        <w:t xml:space="preserve">, </w:t>
      </w:r>
      <w:hyperlink w:anchor="P385" w:history="1">
        <w:r>
          <w:rPr>
            <w:color w:val="0000FF"/>
          </w:rPr>
          <w:t>подпунктом 3 пункта 15</w:t>
        </w:r>
      </w:hyperlink>
      <w:r>
        <w:t xml:space="preserve">, </w:t>
      </w:r>
      <w:hyperlink w:anchor="P390" w:history="1">
        <w:r>
          <w:rPr>
            <w:color w:val="0000FF"/>
          </w:rPr>
          <w:t>подпунктом 2 пункта 15.1</w:t>
        </w:r>
      </w:hyperlink>
      <w:r>
        <w:t xml:space="preserve"> и </w:t>
      </w:r>
      <w:hyperlink w:anchor="P400" w:history="1">
        <w:r>
          <w:rPr>
            <w:color w:val="0000FF"/>
          </w:rPr>
          <w:t>подпунктом 2 пункта 16</w:t>
        </w:r>
      </w:hyperlink>
      <w:r>
        <w:t xml:space="preserve"> настоящего Положения в отношении лиц, замещающих государственные или муниципальные должности области (за исключением лиц, замещающих государственные или муниципальные должности области в администрации области), комиссия рекомендует главе администрации области направить соответствующие материалы в орган, уполномоченный на принятие мер ответственности.</w:t>
      </w:r>
    </w:p>
    <w:p w:rsidR="004E3E8F" w:rsidRDefault="004E3E8F">
      <w:pPr>
        <w:pStyle w:val="ConsPlusNormal"/>
        <w:jc w:val="both"/>
      </w:pPr>
      <w:r>
        <w:t xml:space="preserve">(п. 16.1 введен </w:t>
      </w:r>
      <w:hyperlink r:id="rId129" w:history="1">
        <w:r>
          <w:rPr>
            <w:color w:val="0000FF"/>
          </w:rPr>
          <w:t>Законом</w:t>
        </w:r>
      </w:hyperlink>
      <w:r>
        <w:t xml:space="preserve"> Липецкой области от 01.04.2016 N 514-ОЗ; в ред. </w:t>
      </w:r>
      <w:hyperlink r:id="rId130"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 xml:space="preserve">17. По итогам рассмотрения вопросов, предусмотренных </w:t>
      </w:r>
      <w:hyperlink w:anchor="P322" w:history="1">
        <w:r>
          <w:rPr>
            <w:color w:val="0000FF"/>
          </w:rPr>
          <w:t>пунктом 2</w:t>
        </w:r>
      </w:hyperlink>
      <w:r>
        <w:t xml:space="preserve"> настоящего Положения, при наличии к тому оснований комиссия может принять иное, чем предусмотрено </w:t>
      </w:r>
      <w:hyperlink w:anchor="P373" w:history="1">
        <w:r>
          <w:rPr>
            <w:color w:val="0000FF"/>
          </w:rPr>
          <w:t>пунктами 13</w:t>
        </w:r>
      </w:hyperlink>
      <w:r>
        <w:t xml:space="preserve"> - </w:t>
      </w:r>
      <w:hyperlink w:anchor="P398" w:history="1">
        <w:r>
          <w:rPr>
            <w:color w:val="0000FF"/>
          </w:rPr>
          <w:t>16</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4E3E8F" w:rsidRDefault="004E3E8F">
      <w:pPr>
        <w:pStyle w:val="ConsPlusNormal"/>
        <w:jc w:val="both"/>
      </w:pPr>
      <w:r>
        <w:t xml:space="preserve">(в ред. </w:t>
      </w:r>
      <w:hyperlink r:id="rId131" w:history="1">
        <w:r>
          <w:rPr>
            <w:color w:val="0000FF"/>
          </w:rPr>
          <w:t>Закона</w:t>
        </w:r>
      </w:hyperlink>
      <w:r>
        <w:t xml:space="preserve"> Липецкой области от 01.04.2016 N 514-ОЗ)</w:t>
      </w:r>
    </w:p>
    <w:p w:rsidR="004E3E8F" w:rsidRDefault="004E3E8F">
      <w:pPr>
        <w:pStyle w:val="ConsPlusNormal"/>
        <w:spacing w:before="220"/>
        <w:ind w:firstLine="540"/>
        <w:jc w:val="both"/>
      </w:pPr>
      <w:bookmarkStart w:id="40" w:name="P405"/>
      <w:bookmarkEnd w:id="40"/>
      <w:r>
        <w:t>18. В случае установления комиссией факта совершения лицом, замещающим государственную или муниципальную должность области,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4E3E8F" w:rsidRDefault="004E3E8F">
      <w:pPr>
        <w:pStyle w:val="ConsPlusNormal"/>
        <w:jc w:val="both"/>
      </w:pPr>
      <w:r>
        <w:t xml:space="preserve">(в ред. Законов Липецкой области от 01.04.2016 </w:t>
      </w:r>
      <w:hyperlink r:id="rId132" w:history="1">
        <w:r>
          <w:rPr>
            <w:color w:val="0000FF"/>
          </w:rPr>
          <w:t>N 514-ОЗ</w:t>
        </w:r>
      </w:hyperlink>
      <w:r>
        <w:t xml:space="preserve">, от 23.07.2018 </w:t>
      </w:r>
      <w:hyperlink r:id="rId133" w:history="1">
        <w:r>
          <w:rPr>
            <w:color w:val="0000FF"/>
          </w:rPr>
          <w:t>N 191-ОЗ</w:t>
        </w:r>
      </w:hyperlink>
      <w:r>
        <w:t xml:space="preserve">, от 02.10.2019 </w:t>
      </w:r>
      <w:hyperlink r:id="rId134" w:history="1">
        <w:r>
          <w:rPr>
            <w:color w:val="0000FF"/>
          </w:rPr>
          <w:t>N 305-ОЗ</w:t>
        </w:r>
      </w:hyperlink>
      <w:r>
        <w:t>)</w:t>
      </w:r>
    </w:p>
    <w:p w:rsidR="004E3E8F" w:rsidRDefault="004E3E8F">
      <w:pPr>
        <w:pStyle w:val="ConsPlusNormal"/>
        <w:spacing w:before="220"/>
        <w:ind w:firstLine="540"/>
        <w:jc w:val="both"/>
      </w:pPr>
      <w:r>
        <w:t>19. Для исполнения решений комиссии могут быть подготовлены проекты нормативных правовых актов администрации области, решений или поручений главы администрации области, которые в установленном порядке представляются на рассмотрение главы администрации области.</w:t>
      </w:r>
    </w:p>
    <w:p w:rsidR="004E3E8F" w:rsidRDefault="004E3E8F">
      <w:pPr>
        <w:pStyle w:val="ConsPlusNormal"/>
        <w:spacing w:before="220"/>
        <w:ind w:firstLine="540"/>
        <w:jc w:val="both"/>
      </w:pPr>
      <w:r>
        <w:t xml:space="preserve">20. Решения комиссии по вопросам, указанным в </w:t>
      </w:r>
      <w:hyperlink w:anchor="P322" w:history="1">
        <w:r>
          <w:rPr>
            <w:color w:val="0000FF"/>
          </w:rPr>
          <w:t>пункте 2</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4E3E8F" w:rsidRDefault="004E3E8F">
      <w:pPr>
        <w:pStyle w:val="ConsPlusNormal"/>
        <w:spacing w:before="220"/>
        <w:ind w:firstLine="540"/>
        <w:jc w:val="both"/>
      </w:pPr>
      <w:r>
        <w:t xml:space="preserve">21. Решения комиссии по вопросам, указанным в </w:t>
      </w:r>
      <w:hyperlink w:anchor="P322" w:history="1">
        <w:r>
          <w:rPr>
            <w:color w:val="0000FF"/>
          </w:rPr>
          <w:t>пункте 2</w:t>
        </w:r>
      </w:hyperlink>
      <w:r>
        <w:t xml:space="preserve"> настоящего Положения, оформляются протоколами, которые подписывают члены комиссии, принимавшие участие в его заседании, и носят рекомендательный характер.</w:t>
      </w:r>
    </w:p>
    <w:p w:rsidR="004E3E8F" w:rsidRDefault="004E3E8F">
      <w:pPr>
        <w:pStyle w:val="ConsPlusNormal"/>
        <w:spacing w:before="220"/>
        <w:ind w:firstLine="540"/>
        <w:jc w:val="both"/>
      </w:pPr>
      <w:r>
        <w:t xml:space="preserve">21.1. В случае если в заявлениях, уведомлениях, предусмотренных </w:t>
      </w:r>
      <w:hyperlink w:anchor="P327" w:history="1">
        <w:r>
          <w:rPr>
            <w:color w:val="0000FF"/>
          </w:rPr>
          <w:t>подпунктом 2 пункта 2</w:t>
        </w:r>
      </w:hyperlink>
      <w:r>
        <w:t xml:space="preserve">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anchor="P322" w:history="1">
        <w:r>
          <w:rPr>
            <w:color w:val="0000FF"/>
          </w:rPr>
          <w:t>пункте 2</w:t>
        </w:r>
      </w:hyperlink>
      <w:r>
        <w:t xml:space="preserve"> настоящего Положения, может проводиться заочно путем направления членам комиссии опросных листов, а также иных материалов.</w:t>
      </w:r>
    </w:p>
    <w:p w:rsidR="004E3E8F" w:rsidRDefault="004E3E8F">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секретарю комиссии не позднее трех рабочих дней со дня его получения.</w:t>
      </w:r>
    </w:p>
    <w:p w:rsidR="004E3E8F" w:rsidRDefault="004E3E8F">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414" w:history="1">
        <w:r>
          <w:rPr>
            <w:color w:val="0000FF"/>
          </w:rPr>
          <w:t>пункта 22</w:t>
        </w:r>
      </w:hyperlink>
      <w: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4E3E8F" w:rsidRDefault="004E3E8F">
      <w:pPr>
        <w:pStyle w:val="ConsPlusNormal"/>
        <w:jc w:val="both"/>
      </w:pPr>
      <w:r>
        <w:t xml:space="preserve">(п. 21.1 введен </w:t>
      </w:r>
      <w:hyperlink r:id="rId135" w:history="1">
        <w:r>
          <w:rPr>
            <w:color w:val="0000FF"/>
          </w:rPr>
          <w:t>Законом</w:t>
        </w:r>
      </w:hyperlink>
      <w:r>
        <w:t xml:space="preserve"> Липецкой области от 01.04.2016 N 514-ОЗ)</w:t>
      </w:r>
    </w:p>
    <w:p w:rsidR="004E3E8F" w:rsidRDefault="004E3E8F">
      <w:pPr>
        <w:pStyle w:val="ConsPlusNormal"/>
        <w:spacing w:before="220"/>
        <w:ind w:firstLine="540"/>
        <w:jc w:val="both"/>
      </w:pPr>
      <w:bookmarkStart w:id="41" w:name="P414"/>
      <w:bookmarkEnd w:id="41"/>
      <w:r>
        <w:t xml:space="preserve">22. В протоколе заседания комиссии по вопросам, указанным в </w:t>
      </w:r>
      <w:hyperlink w:anchor="P322" w:history="1">
        <w:r>
          <w:rPr>
            <w:color w:val="0000FF"/>
          </w:rPr>
          <w:t>пункте 2</w:t>
        </w:r>
      </w:hyperlink>
      <w:r>
        <w:t xml:space="preserve"> настоящего Положения, указываются:</w:t>
      </w:r>
    </w:p>
    <w:p w:rsidR="004E3E8F" w:rsidRDefault="004E3E8F">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4E3E8F" w:rsidRDefault="004E3E8F">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или муниципальную должность области, в отношении которого рассматривается вопрос о соблюдении установленных ограничений;</w:t>
      </w:r>
    </w:p>
    <w:p w:rsidR="004E3E8F" w:rsidRDefault="004E3E8F">
      <w:pPr>
        <w:pStyle w:val="ConsPlusNormal"/>
        <w:jc w:val="both"/>
      </w:pPr>
      <w:r>
        <w:t xml:space="preserve">(в ред. </w:t>
      </w:r>
      <w:hyperlink r:id="rId136"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3) предъявляемые к лицу, замещающему государственную или муниципальную должность области, претензии, материалы, на которых они основываются;</w:t>
      </w:r>
    </w:p>
    <w:p w:rsidR="004E3E8F" w:rsidRDefault="004E3E8F">
      <w:pPr>
        <w:pStyle w:val="ConsPlusNormal"/>
        <w:jc w:val="both"/>
      </w:pPr>
      <w:r>
        <w:t xml:space="preserve">(в ред. </w:t>
      </w:r>
      <w:hyperlink r:id="rId137"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4) содержание пояснений лица, замещающего государственную или муниципальную должность области, и других лиц по существу предъявляемых претензий;</w:t>
      </w:r>
    </w:p>
    <w:p w:rsidR="004E3E8F" w:rsidRDefault="004E3E8F">
      <w:pPr>
        <w:pStyle w:val="ConsPlusNormal"/>
        <w:jc w:val="both"/>
      </w:pPr>
      <w:r>
        <w:t xml:space="preserve">(в ред. </w:t>
      </w:r>
      <w:hyperlink r:id="rId138"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5) фамилии, имена, отчества выступивших на заседании лиц и краткое изложение их выступлений;</w:t>
      </w:r>
    </w:p>
    <w:p w:rsidR="004E3E8F" w:rsidRDefault="004E3E8F">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главе администрации области;</w:t>
      </w:r>
    </w:p>
    <w:p w:rsidR="004E3E8F" w:rsidRDefault="004E3E8F">
      <w:pPr>
        <w:pStyle w:val="ConsPlusNormal"/>
        <w:spacing w:before="220"/>
        <w:ind w:firstLine="540"/>
        <w:jc w:val="both"/>
      </w:pPr>
      <w:r>
        <w:t>7) другие сведения;</w:t>
      </w:r>
    </w:p>
    <w:p w:rsidR="004E3E8F" w:rsidRDefault="004E3E8F">
      <w:pPr>
        <w:pStyle w:val="ConsPlusNormal"/>
        <w:spacing w:before="220"/>
        <w:ind w:firstLine="540"/>
        <w:jc w:val="both"/>
      </w:pPr>
      <w:r>
        <w:t>8) результаты голосования;</w:t>
      </w:r>
    </w:p>
    <w:p w:rsidR="004E3E8F" w:rsidRDefault="004E3E8F">
      <w:pPr>
        <w:pStyle w:val="ConsPlusNormal"/>
        <w:spacing w:before="220"/>
        <w:ind w:firstLine="540"/>
        <w:jc w:val="both"/>
      </w:pPr>
      <w:r>
        <w:t>9) решение и обоснование его принятия.</w:t>
      </w:r>
    </w:p>
    <w:p w:rsidR="004E3E8F" w:rsidRDefault="004E3E8F">
      <w:pPr>
        <w:pStyle w:val="ConsPlusNormal"/>
        <w:spacing w:before="220"/>
        <w:ind w:firstLine="540"/>
        <w:jc w:val="both"/>
      </w:pPr>
      <w:r>
        <w:t>23. Член комиссии, не согласный с его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государственную или муниципальную должность области.</w:t>
      </w:r>
    </w:p>
    <w:p w:rsidR="004E3E8F" w:rsidRDefault="004E3E8F">
      <w:pPr>
        <w:pStyle w:val="ConsPlusNormal"/>
        <w:jc w:val="both"/>
      </w:pPr>
      <w:r>
        <w:t xml:space="preserve">(в ред. </w:t>
      </w:r>
      <w:hyperlink r:id="rId139" w:history="1">
        <w:r>
          <w:rPr>
            <w:color w:val="0000FF"/>
          </w:rPr>
          <w:t>Закона</w:t>
        </w:r>
      </w:hyperlink>
      <w:r>
        <w:t xml:space="preserve"> Липецкой области от 02.10.2019 N 305-ОЗ)</w:t>
      </w:r>
    </w:p>
    <w:p w:rsidR="004E3E8F" w:rsidRDefault="004E3E8F">
      <w:pPr>
        <w:pStyle w:val="ConsPlusNormal"/>
        <w:spacing w:before="220"/>
        <w:ind w:firstLine="540"/>
        <w:jc w:val="both"/>
      </w:pPr>
      <w:r>
        <w:t>24. Копии протокола заседания комиссии в течение пяти рабочих дней после подписания протокола направляются полностью или в виде выписок из него, лицу, замещающему государственную или муниципальную должность области, в отношении которого рассматривался вопрос, а также по решению комиссии - иным заинтересованным лицам.</w:t>
      </w:r>
    </w:p>
    <w:p w:rsidR="004E3E8F" w:rsidRDefault="004E3E8F">
      <w:pPr>
        <w:pStyle w:val="ConsPlusNormal"/>
        <w:jc w:val="both"/>
      </w:pPr>
      <w:r>
        <w:t xml:space="preserve">(в ред. Законов Липецкой области от 01.04.2016 </w:t>
      </w:r>
      <w:hyperlink r:id="rId140" w:history="1">
        <w:r>
          <w:rPr>
            <w:color w:val="0000FF"/>
          </w:rPr>
          <w:t>N 514-ОЗ</w:t>
        </w:r>
      </w:hyperlink>
      <w:r>
        <w:t xml:space="preserve">, от 02.10.2019 </w:t>
      </w:r>
      <w:hyperlink r:id="rId141" w:history="1">
        <w:r>
          <w:rPr>
            <w:color w:val="0000FF"/>
          </w:rPr>
          <w:t>N 305-ОЗ</w:t>
        </w:r>
      </w:hyperlink>
      <w:r>
        <w:t>)</w:t>
      </w:r>
    </w:p>
    <w:p w:rsidR="004E3E8F" w:rsidRDefault="004E3E8F">
      <w:pPr>
        <w:pStyle w:val="ConsPlusNormal"/>
        <w:spacing w:before="220"/>
        <w:ind w:firstLine="540"/>
        <w:jc w:val="both"/>
      </w:pPr>
      <w:r>
        <w:t>25. Решение комиссии может быть обжаловано в порядке, установленном законодательством Российской Федерации.</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4</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42" w:name="P444"/>
      <w:bookmarkEnd w:id="42"/>
      <w:r>
        <w:t>ПОРЯДОК</w:t>
      </w:r>
    </w:p>
    <w:p w:rsidR="004E3E8F" w:rsidRDefault="004E3E8F">
      <w:pPr>
        <w:pStyle w:val="ConsPlusTitle"/>
        <w:jc w:val="center"/>
      </w:pPr>
      <w:r>
        <w:t>РАЗМЕЩЕНИЯ СВЕДЕНИЙ О ДОХОДАХ, РАСХОДАХ, ОБ ИМУЩЕСТВЕ</w:t>
      </w:r>
    </w:p>
    <w:p w:rsidR="004E3E8F" w:rsidRDefault="004E3E8F">
      <w:pPr>
        <w:pStyle w:val="ConsPlusTitle"/>
        <w:jc w:val="center"/>
      </w:pPr>
      <w:r>
        <w:t>И ОБЯЗАТЕЛЬСТВАХ ИМУЩЕСТВЕННОГО ХАРАКТЕРА ЛИЦА, ЗАМЕЩАЮЩЕГО</w:t>
      </w:r>
    </w:p>
    <w:p w:rsidR="004E3E8F" w:rsidRDefault="004E3E8F">
      <w:pPr>
        <w:pStyle w:val="ConsPlusTitle"/>
        <w:jc w:val="center"/>
      </w:pPr>
      <w:r>
        <w:t>ГОСУДАРСТВЕННУЮ ДОЛЖНОСТЬ ОБЛАСТИ, ЕГО СУПРУГИ (СУПРУГА)</w:t>
      </w:r>
    </w:p>
    <w:p w:rsidR="004E3E8F" w:rsidRDefault="004E3E8F">
      <w:pPr>
        <w:pStyle w:val="ConsPlusTitle"/>
        <w:jc w:val="center"/>
      </w:pPr>
      <w:r>
        <w:t>И НЕСОВЕРШЕННОЛЕТНИХ ДЕТЕЙ НА ОФИЦИАЛЬНЫХ САЙТАХ</w:t>
      </w:r>
    </w:p>
    <w:p w:rsidR="004E3E8F" w:rsidRDefault="004E3E8F">
      <w:pPr>
        <w:pStyle w:val="ConsPlusTitle"/>
        <w:jc w:val="center"/>
      </w:pPr>
      <w:r>
        <w:t>АДМИНИСТРАЦИИ ОБЛАСТИ, ГОСУДАРСТВЕННЫХ ОРГАНОВ ОБЛАСТИ</w:t>
      </w:r>
    </w:p>
    <w:p w:rsidR="004E3E8F" w:rsidRDefault="004E3E8F">
      <w:pPr>
        <w:pStyle w:val="ConsPlusTitle"/>
        <w:jc w:val="center"/>
      </w:pPr>
      <w:r>
        <w:t>И ПРЕДОСТАВЛЕНИЯ ЭТИХ СВЕДЕНИЙ СРЕДСТВАМ МАССОВОЙ</w:t>
      </w:r>
    </w:p>
    <w:p w:rsidR="004E3E8F" w:rsidRDefault="004E3E8F">
      <w:pPr>
        <w:pStyle w:val="ConsPlusTitle"/>
        <w:jc w:val="center"/>
      </w:pPr>
      <w:r>
        <w:t>ИНФОРМАЦИИ ДЛЯ ОПУБЛИКОВАНИЯ</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 ред. </w:t>
            </w:r>
            <w:hyperlink r:id="rId142" w:history="1">
              <w:r>
                <w:rPr>
                  <w:color w:val="0000FF"/>
                </w:rPr>
                <w:t>Закона</w:t>
              </w:r>
            </w:hyperlink>
            <w:r>
              <w:rPr>
                <w:color w:val="392C69"/>
              </w:rPr>
              <w:t xml:space="preserve"> Липецкой области от 16.02.2021 N 504-ОЗ)</w:t>
            </w:r>
          </w:p>
        </w:tc>
      </w:tr>
    </w:tbl>
    <w:p w:rsidR="004E3E8F" w:rsidRDefault="004E3E8F">
      <w:pPr>
        <w:pStyle w:val="ConsPlusNormal"/>
        <w:jc w:val="both"/>
      </w:pPr>
    </w:p>
    <w:p w:rsidR="004E3E8F" w:rsidRDefault="004E3E8F">
      <w:pPr>
        <w:pStyle w:val="ConsPlusNormal"/>
        <w:ind w:firstLine="540"/>
        <w:jc w:val="both"/>
      </w:pPr>
      <w:r>
        <w:t>1. Настоящий Порядок устанавливает обязанности органа по вопросам противодействия коррупции, кадровой службы государственного органа области по размещению сведений о доходах, расходах, об имуществе и обязательствах имущественного характера лица, замещающего государственную должность области, его супруги (супруга) и несовершеннолетних детей в информационно-телекоммуникационной сети "Интернет" на официальных сайтах этих органов (далее - официальные сайты) и предоставлению этих сведений средствам массовой информации области для опубликования в связи с их запросами.</w:t>
      </w:r>
    </w:p>
    <w:p w:rsidR="004E3E8F" w:rsidRDefault="004E3E8F">
      <w:pPr>
        <w:pStyle w:val="ConsPlusNormal"/>
        <w:spacing w:before="220"/>
        <w:ind w:firstLine="540"/>
        <w:jc w:val="both"/>
      </w:pPr>
      <w:bookmarkStart w:id="43" w:name="P456"/>
      <w:bookmarkEnd w:id="43"/>
      <w: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 лица, замещающего государственную должность области, его супруги (супруга) и несовершеннолетних детей:</w:t>
      </w:r>
    </w:p>
    <w:p w:rsidR="004E3E8F" w:rsidRDefault="004E3E8F">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4E3E8F" w:rsidRDefault="004E3E8F">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области, его супруге (супругу) и несовершеннолетним детям;</w:t>
      </w:r>
    </w:p>
    <w:p w:rsidR="004E3E8F" w:rsidRDefault="004E3E8F">
      <w:pPr>
        <w:pStyle w:val="ConsPlusNormal"/>
        <w:spacing w:before="220"/>
        <w:ind w:firstLine="540"/>
        <w:jc w:val="both"/>
      </w:pPr>
      <w:r>
        <w:t>3) декларированный годовой доход лица, замещающего государственную должность области, его супруги (супруга) и несовершеннолетних детей;</w:t>
      </w:r>
    </w:p>
    <w:p w:rsidR="004E3E8F" w:rsidRDefault="004E3E8F">
      <w:pPr>
        <w:pStyle w:val="ConsPlusNormal"/>
        <w:spacing w:before="220"/>
        <w:ind w:firstLine="540"/>
        <w:jc w:val="both"/>
      </w:pPr>
      <w: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области, и его супруги (супруга) за три последних года, предшествующих отчетному периоду.</w:t>
      </w:r>
    </w:p>
    <w:p w:rsidR="004E3E8F" w:rsidRDefault="004E3E8F">
      <w:pPr>
        <w:pStyle w:val="ConsPlusNormal"/>
        <w:jc w:val="both"/>
      </w:pPr>
      <w:r>
        <w:t xml:space="preserve">(пп. 4 в ред. </w:t>
      </w:r>
      <w:hyperlink r:id="rId143" w:history="1">
        <w:r>
          <w:rPr>
            <w:color w:val="0000FF"/>
          </w:rPr>
          <w:t>Закона</w:t>
        </w:r>
      </w:hyperlink>
      <w:r>
        <w:t xml:space="preserve"> Липецкой области от 16.02.2021 N 504-ОЗ)</w:t>
      </w:r>
    </w:p>
    <w:p w:rsidR="004E3E8F" w:rsidRDefault="004E3E8F">
      <w:pPr>
        <w:pStyle w:val="ConsPlusNormal"/>
        <w:spacing w:before="220"/>
        <w:ind w:firstLine="540"/>
        <w:jc w:val="both"/>
      </w:pPr>
      <w:r>
        <w:t>3. В размещаемых на официальных сайтах и предоставляемых средствам массовой информации области для опубликования сведениях о доходах, расходах, об имуществе и обязательствах имущественного характера запрещается указывать:</w:t>
      </w:r>
    </w:p>
    <w:p w:rsidR="004E3E8F" w:rsidRDefault="004E3E8F">
      <w:pPr>
        <w:pStyle w:val="ConsPlusNormal"/>
        <w:spacing w:before="220"/>
        <w:ind w:firstLine="540"/>
        <w:jc w:val="both"/>
      </w:pPr>
      <w:r>
        <w:t xml:space="preserve">1) иные сведения (кроме указанных в </w:t>
      </w:r>
      <w:hyperlink w:anchor="P456" w:history="1">
        <w:r>
          <w:rPr>
            <w:color w:val="0000FF"/>
          </w:rPr>
          <w:t>пункте 2</w:t>
        </w:r>
      </w:hyperlink>
      <w:r>
        <w:t xml:space="preserve"> настоящего Порядка) о доходах лица, замещающего государственную должность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E3E8F" w:rsidRDefault="004E3E8F">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 области;</w:t>
      </w:r>
    </w:p>
    <w:p w:rsidR="004E3E8F" w:rsidRDefault="004E3E8F">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области, его супруги (супруга), детей и иных членов семьи;</w:t>
      </w:r>
    </w:p>
    <w:p w:rsidR="004E3E8F" w:rsidRDefault="004E3E8F">
      <w:pPr>
        <w:pStyle w:val="ConsPlusNormal"/>
        <w:spacing w:before="220"/>
        <w:ind w:firstLine="540"/>
        <w:jc w:val="both"/>
      </w:pPr>
      <w:r>
        <w:t>4) данные, позволяющие определить местонахождение объектов недвижимого имущества, принадлежащих лицу, замещающему государственную должность области, его супруге (супругу), детям, иным членам семьи на праве собственности или находящихся в их пользовании;</w:t>
      </w:r>
    </w:p>
    <w:p w:rsidR="004E3E8F" w:rsidRDefault="004E3E8F">
      <w:pPr>
        <w:pStyle w:val="ConsPlusNormal"/>
        <w:spacing w:before="220"/>
        <w:ind w:firstLine="540"/>
        <w:jc w:val="both"/>
      </w:pPr>
      <w:r>
        <w:t>5) информацию, отнесенную к государственной тайне или являющуюся конфиденциальной.</w:t>
      </w:r>
    </w:p>
    <w:p w:rsidR="004E3E8F" w:rsidRDefault="004E3E8F">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456" w:history="1">
        <w:r>
          <w:rPr>
            <w:color w:val="0000FF"/>
          </w:rPr>
          <w:t>пункте 2</w:t>
        </w:r>
      </w:hyperlink>
      <w:r>
        <w:t xml:space="preserve"> настоящего Порядка, за весь период замещения государственной должности области находятся на официальном сайте того органа, в котором лицо замещает государственную должность области, и ежегодно обновляются в течение 14 рабочих дней со дня истечения срока, установленного для их подачи.</w:t>
      </w:r>
    </w:p>
    <w:p w:rsidR="004E3E8F" w:rsidRDefault="004E3E8F">
      <w:pPr>
        <w:pStyle w:val="ConsPlusNormal"/>
        <w:spacing w:before="220"/>
        <w:ind w:firstLine="540"/>
        <w:jc w:val="both"/>
      </w:pPr>
      <w:r>
        <w:t>5. Орган по вопросам противодействия коррупции, кадровая служба государственного органа области:</w:t>
      </w:r>
    </w:p>
    <w:p w:rsidR="004E3E8F" w:rsidRDefault="004E3E8F">
      <w:pPr>
        <w:pStyle w:val="ConsPlusNormal"/>
        <w:spacing w:before="220"/>
        <w:ind w:firstLine="540"/>
        <w:jc w:val="both"/>
      </w:pPr>
      <w:r>
        <w:t>1) в течение трех рабочих дней со дня поступления запроса от средства массовой информации области сообщают о нем лицу, замещающему государственную должность области, в отношении которого поступил запрос;</w:t>
      </w:r>
    </w:p>
    <w:p w:rsidR="004E3E8F" w:rsidRDefault="004E3E8F">
      <w:pPr>
        <w:pStyle w:val="ConsPlusNormal"/>
        <w:spacing w:before="220"/>
        <w:ind w:firstLine="540"/>
        <w:jc w:val="both"/>
      </w:pPr>
      <w:r>
        <w:t xml:space="preserve">2)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45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E3E8F" w:rsidRDefault="004E3E8F">
      <w:pPr>
        <w:pStyle w:val="ConsPlusNormal"/>
        <w:spacing w:before="220"/>
        <w:ind w:firstLine="540"/>
        <w:jc w:val="both"/>
      </w:pPr>
      <w:r>
        <w:t>6. Гражданские служащие органа по вопросам противодействия коррупции, кадровой службы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5</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44" w:name="P485"/>
      <w:bookmarkEnd w:id="44"/>
      <w:r>
        <w:t>ПОЛОЖЕНИЕ</w:t>
      </w:r>
    </w:p>
    <w:p w:rsidR="004E3E8F" w:rsidRDefault="004E3E8F">
      <w:pPr>
        <w:pStyle w:val="ConsPlusTitle"/>
        <w:jc w:val="center"/>
      </w:pPr>
      <w:r>
        <w:t>О СООБЩЕНИИ ЛИЦАМИ, ЗАМЕЩАЮЩИМИ ГОСУДАРСТВЕННЫЕ ДОЛЖНОСТИ</w:t>
      </w:r>
    </w:p>
    <w:p w:rsidR="004E3E8F" w:rsidRDefault="004E3E8F">
      <w:pPr>
        <w:pStyle w:val="ConsPlusTitle"/>
        <w:jc w:val="center"/>
      </w:pPr>
      <w:r>
        <w:t>ОБЛАСТИ, О ПОЛУЧЕНИИ ПОДАРКА В СВЯЗИ С ПРОТОКОЛЬНЫМИ</w:t>
      </w:r>
    </w:p>
    <w:p w:rsidR="004E3E8F" w:rsidRDefault="004E3E8F">
      <w:pPr>
        <w:pStyle w:val="ConsPlusTitle"/>
        <w:jc w:val="center"/>
      </w:pPr>
      <w:r>
        <w:t>МЕРОПРИЯТИЯМИ, СЛУЖЕБНЫМИ КОМАНДИРОВКАМИ И ДРУГИМИ</w:t>
      </w:r>
    </w:p>
    <w:p w:rsidR="004E3E8F" w:rsidRDefault="004E3E8F">
      <w:pPr>
        <w:pStyle w:val="ConsPlusTitle"/>
        <w:jc w:val="center"/>
      </w:pPr>
      <w:r>
        <w:t>ОФИЦИАЛЬНЫМИ МЕРОПРИЯТИЯМИ, УЧАСТИЕ В КОТОРЫХ СВЯЗАНО</w:t>
      </w:r>
    </w:p>
    <w:p w:rsidR="004E3E8F" w:rsidRDefault="004E3E8F">
      <w:pPr>
        <w:pStyle w:val="ConsPlusTitle"/>
        <w:jc w:val="center"/>
      </w:pPr>
      <w:r>
        <w:t>С ИСПОЛНЕНИЕМ ИМИ ДОЛЖНОСТНЫХ ОБЯЗАННОСТЕЙ, СДАЧЕ И ОЦЕНКЕ</w:t>
      </w:r>
    </w:p>
    <w:p w:rsidR="004E3E8F" w:rsidRDefault="004E3E8F">
      <w:pPr>
        <w:pStyle w:val="ConsPlusTitle"/>
        <w:jc w:val="center"/>
      </w:pPr>
      <w:r>
        <w:t>ПОДАРКА, РЕАЛИЗАЦИИ (ВЫКУПЕ) И ЗАЧИСЛЕНИИ СРЕДСТВ,</w:t>
      </w:r>
    </w:p>
    <w:p w:rsidR="004E3E8F" w:rsidRDefault="004E3E8F">
      <w:pPr>
        <w:pStyle w:val="ConsPlusTitle"/>
        <w:jc w:val="center"/>
      </w:pPr>
      <w:r>
        <w:t>ВЫРУЧЕННЫХ ОТ ЕГО РЕАЛИЗАЦИИ</w:t>
      </w:r>
    </w:p>
    <w:p w:rsidR="004E3E8F" w:rsidRDefault="004E3E8F">
      <w:pPr>
        <w:pStyle w:val="ConsPlusNormal"/>
        <w:jc w:val="both"/>
      </w:pPr>
    </w:p>
    <w:p w:rsidR="004E3E8F" w:rsidRDefault="004E3E8F">
      <w:pPr>
        <w:pStyle w:val="ConsPlusNormal"/>
        <w:ind w:firstLine="540"/>
        <w:jc w:val="both"/>
      </w:pPr>
      <w:r>
        <w:t>1. Настоящее Положение определяет порядок сообщения лицами, замещающими государственные должности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w:t>
      </w:r>
    </w:p>
    <w:p w:rsidR="004E3E8F" w:rsidRDefault="004E3E8F">
      <w:pPr>
        <w:pStyle w:val="ConsPlusNormal"/>
        <w:spacing w:before="220"/>
        <w:ind w:firstLine="540"/>
        <w:jc w:val="both"/>
      </w:pPr>
      <w:r>
        <w:t>Настоящее Положение в части, устанавливающей порядок приема, хранения, определения стоимости и реализации (выкупа) подарков, распространяет свое действие в том числе на главу администрации области.</w:t>
      </w:r>
    </w:p>
    <w:p w:rsidR="004E3E8F" w:rsidRDefault="004E3E8F">
      <w:pPr>
        <w:pStyle w:val="ConsPlusNormal"/>
        <w:spacing w:before="220"/>
        <w:ind w:firstLine="540"/>
        <w:jc w:val="both"/>
      </w:pPr>
      <w:r>
        <w:t>2. Для целей настоящего Положения используются следующие понятия:</w:t>
      </w:r>
    </w:p>
    <w:p w:rsidR="004E3E8F" w:rsidRDefault="004E3E8F">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области,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4E3E8F" w:rsidRDefault="004E3E8F">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 получение лицом, замещающим государственную должность области, лично или через посредника от физических (юридических) лиц подарка в рамках осуществления деятельности, предусмотренной трудовым договором, а также в связи с исполнением должностных обязанностей.</w:t>
      </w:r>
    </w:p>
    <w:p w:rsidR="004E3E8F" w:rsidRDefault="004E3E8F">
      <w:pPr>
        <w:pStyle w:val="ConsPlusNormal"/>
        <w:spacing w:before="220"/>
        <w:ind w:firstLine="540"/>
        <w:jc w:val="both"/>
      </w:pPr>
      <w:r>
        <w:t>3. Лица, замещающие государственные должности области,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4E3E8F" w:rsidRDefault="004E3E8F">
      <w:pPr>
        <w:pStyle w:val="ConsPlusNormal"/>
        <w:spacing w:before="220"/>
        <w:ind w:firstLine="540"/>
        <w:jc w:val="both"/>
      </w:pPr>
      <w:r>
        <w:t>4. Лица, замещающие государственные должности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уполномоченное структурное подразделение органа государственной власти области, руководителя государственного органа области (должностное лицо государственного органа области) (далее - Уполномоченное подразделение (Должностное лицо)).</w:t>
      </w:r>
    </w:p>
    <w:p w:rsidR="004E3E8F" w:rsidRDefault="004E3E8F">
      <w:pPr>
        <w:pStyle w:val="ConsPlusNormal"/>
        <w:spacing w:before="220"/>
        <w:ind w:firstLine="540"/>
        <w:jc w:val="both"/>
      </w:pPr>
      <w:bookmarkStart w:id="45" w:name="P501"/>
      <w:bookmarkEnd w:id="45"/>
      <w:r>
        <w:t xml:space="preserve">5. </w:t>
      </w:r>
      <w:hyperlink w:anchor="P538"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Уполномоченное подразделение (Должностному лицу).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E3E8F" w:rsidRDefault="004E3E8F">
      <w:pPr>
        <w:pStyle w:val="ConsPlusNormal"/>
        <w:spacing w:before="220"/>
        <w:ind w:firstLine="540"/>
        <w:jc w:val="both"/>
      </w:pPr>
      <w:bookmarkStart w:id="46" w:name="P502"/>
      <w:bookmarkEnd w:id="46"/>
      <w:r>
        <w:t>В случае если подарок получен во время служебной командировки, уведомление представляется не позднее 3 рабочих дней со дня возвращения лица, замещающего государственную должность области, получившего подарок, из служебной командировки.</w:t>
      </w:r>
    </w:p>
    <w:p w:rsidR="004E3E8F" w:rsidRDefault="004E3E8F">
      <w:pPr>
        <w:pStyle w:val="ConsPlusNormal"/>
        <w:spacing w:before="220"/>
        <w:ind w:firstLine="540"/>
        <w:jc w:val="both"/>
      </w:pPr>
      <w:r>
        <w:t xml:space="preserve">При невозможности подачи уведомления в сроки, указанные в </w:t>
      </w:r>
      <w:hyperlink w:anchor="P501" w:history="1">
        <w:r>
          <w:rPr>
            <w:color w:val="0000FF"/>
          </w:rPr>
          <w:t>абзацах первом</w:t>
        </w:r>
      </w:hyperlink>
      <w:r>
        <w:t xml:space="preserve"> и </w:t>
      </w:r>
      <w:hyperlink w:anchor="P502" w:history="1">
        <w:r>
          <w:rPr>
            <w:color w:val="0000FF"/>
          </w:rPr>
          <w:t>втором</w:t>
        </w:r>
      </w:hyperlink>
      <w:r>
        <w:t xml:space="preserve"> настоящего пункта, по причине, не зависящей от лица, замещающего государственную должность области, оно представляется не позднее следующего дня после ее устранения.</w:t>
      </w:r>
    </w:p>
    <w:p w:rsidR="004E3E8F" w:rsidRDefault="004E3E8F">
      <w:pPr>
        <w:pStyle w:val="ConsPlusNormal"/>
        <w:spacing w:before="220"/>
        <w:ind w:firstLine="540"/>
        <w:jc w:val="both"/>
      </w:pPr>
      <w:r>
        <w:t>6. Уведомление составляется в 2 экземплярах, один из которых возвращается лицу, замещающему государственную должность области, представившему уведомление, с отметкой о регистрации, другой экземпляр направляется в комиссию по поступлению и выбытию активов органа государственной власти области, государственного органа области, образованную в соответствии с законодательством о бухгалтерском учете (далее - Комиссия).</w:t>
      </w:r>
    </w:p>
    <w:p w:rsidR="004E3E8F" w:rsidRDefault="004E3E8F">
      <w:pPr>
        <w:pStyle w:val="ConsPlusNormal"/>
        <w:spacing w:before="220"/>
        <w:ind w:firstLine="540"/>
        <w:jc w:val="both"/>
      </w:pPr>
      <w:r>
        <w:t>7. Подарок, полученный лицом, замещающим государственную должность области, независимо от его стоимости, сдается ответственному лицу Уполномоченного подразделения (Должностному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E3E8F" w:rsidRDefault="004E3E8F">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замещающее государственную должность области, получившее подарок.</w:t>
      </w:r>
    </w:p>
    <w:p w:rsidR="004E3E8F" w:rsidRDefault="004E3E8F">
      <w:pPr>
        <w:pStyle w:val="ConsPlusNormal"/>
        <w:spacing w:before="220"/>
        <w:ind w:firstLine="540"/>
        <w:jc w:val="both"/>
      </w:pPr>
      <w: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государственную должность области, по акту приема-передачи в случае, если его стоимость не превышает 3 тыс. рублей.</w:t>
      </w:r>
    </w:p>
    <w:p w:rsidR="004E3E8F" w:rsidRDefault="004E3E8F">
      <w:pPr>
        <w:pStyle w:val="ConsPlusNormal"/>
        <w:spacing w:before="220"/>
        <w:ind w:firstLine="540"/>
        <w:jc w:val="both"/>
      </w:pPr>
      <w:r>
        <w:t>10. Уполномоченное подразделение (Должностное лицо)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области.</w:t>
      </w:r>
    </w:p>
    <w:p w:rsidR="004E3E8F" w:rsidRDefault="004E3E8F">
      <w:pPr>
        <w:pStyle w:val="ConsPlusNormal"/>
        <w:spacing w:before="220"/>
        <w:ind w:firstLine="540"/>
        <w:jc w:val="both"/>
      </w:pPr>
      <w:bookmarkStart w:id="47" w:name="P509"/>
      <w:bookmarkEnd w:id="47"/>
      <w:r>
        <w:t>11. Лицо, замещающее государственную должность области, сдавшее подарок, может его выкупить, направив на имя руководителя Уполномоченного подразделения органа государственной власти области, руководителя государственного органа области соответствующее заявление не позднее двух месяцев со дня сдачи подарка.</w:t>
      </w:r>
    </w:p>
    <w:p w:rsidR="004E3E8F" w:rsidRDefault="004E3E8F">
      <w:pPr>
        <w:pStyle w:val="ConsPlusNormal"/>
        <w:spacing w:before="220"/>
        <w:ind w:firstLine="540"/>
        <w:jc w:val="both"/>
      </w:pPr>
      <w:bookmarkStart w:id="48" w:name="P510"/>
      <w:bookmarkEnd w:id="48"/>
      <w:r>
        <w:t xml:space="preserve">12. Уполномоченное подразделение (Должностное лицо) в течение 3 месяцев со дня поступления заявления, указанного в </w:t>
      </w:r>
      <w:hyperlink w:anchor="P509" w:history="1">
        <w:r>
          <w:rPr>
            <w:color w:val="0000FF"/>
          </w:rPr>
          <w:t>пункте 11</w:t>
        </w:r>
      </w:hyperlink>
      <w:r>
        <w:t xml:space="preserve"> настоящего Положения, организует оценку стоимости подарка для реализации (выкупа) и уведомляет в письменной форме лицо, замещающее государственную должность области,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E3E8F" w:rsidRDefault="004E3E8F">
      <w:pPr>
        <w:pStyle w:val="ConsPlusNormal"/>
        <w:spacing w:before="220"/>
        <w:ind w:firstLine="540"/>
        <w:jc w:val="both"/>
      </w:pPr>
      <w:r>
        <w:t xml:space="preserve">13.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области, заявление, указанное в </w:t>
      </w:r>
      <w:hyperlink w:anchor="P509" w:history="1">
        <w:r>
          <w:rPr>
            <w:color w:val="0000FF"/>
          </w:rPr>
          <w:t>пункте 11</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подразделением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в порядке, установленном нормативными правовыми актами Российской Федерации.</w:t>
      </w:r>
    </w:p>
    <w:p w:rsidR="004E3E8F" w:rsidRDefault="004E3E8F">
      <w:pPr>
        <w:pStyle w:val="ConsPlusNormal"/>
        <w:spacing w:before="220"/>
        <w:ind w:firstLine="540"/>
        <w:jc w:val="both"/>
      </w:pPr>
      <w:r>
        <w:t xml:space="preserve">14. Подарок, в отношении которого не поступило заявление, указанное в </w:t>
      </w:r>
      <w:hyperlink w:anchor="P509" w:history="1">
        <w:r>
          <w:rPr>
            <w:color w:val="0000FF"/>
          </w:rPr>
          <w:t>пункте 11</w:t>
        </w:r>
      </w:hyperlink>
      <w:r>
        <w:t xml:space="preserve"> настоящего Положения, может использоваться органом государственной власти области, государственным органом области с учетом заключения Комиссии о целесообразности использования подарка для обеспечения деятельности органа государственной власти области, государственного органа области.</w:t>
      </w:r>
    </w:p>
    <w:p w:rsidR="004E3E8F" w:rsidRDefault="004E3E8F">
      <w:pPr>
        <w:pStyle w:val="ConsPlusNormal"/>
        <w:spacing w:before="220"/>
        <w:ind w:firstLine="540"/>
        <w:jc w:val="both"/>
      </w:pPr>
      <w:bookmarkStart w:id="49" w:name="P513"/>
      <w:bookmarkEnd w:id="49"/>
      <w:r>
        <w:t>15. В случае нецелесообразности использования подарка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4E3E8F" w:rsidRDefault="004E3E8F">
      <w:pPr>
        <w:pStyle w:val="ConsPlusNormal"/>
        <w:spacing w:before="220"/>
        <w:ind w:firstLine="540"/>
        <w:jc w:val="both"/>
      </w:pPr>
      <w:r>
        <w:t xml:space="preserve">16. Оценка стоимости подарка для реализации (выкупа), предусмотренная </w:t>
      </w:r>
      <w:hyperlink w:anchor="P510" w:history="1">
        <w:r>
          <w:rPr>
            <w:color w:val="0000FF"/>
          </w:rPr>
          <w:t>пунктами 12</w:t>
        </w:r>
      </w:hyperlink>
      <w:r>
        <w:t xml:space="preserve"> и </w:t>
      </w:r>
      <w:hyperlink w:anchor="P513" w:history="1">
        <w:r>
          <w:rPr>
            <w:color w:val="0000FF"/>
          </w:rPr>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E3E8F" w:rsidRDefault="004E3E8F">
      <w:pPr>
        <w:pStyle w:val="ConsPlusNormal"/>
        <w:spacing w:before="220"/>
        <w:ind w:firstLine="540"/>
        <w:jc w:val="both"/>
      </w:pPr>
      <w:r>
        <w:t>17. В случае если подарок не выкуплен или не реализован,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E3E8F" w:rsidRDefault="004E3E8F">
      <w:pPr>
        <w:pStyle w:val="ConsPlusNormal"/>
        <w:spacing w:before="220"/>
        <w:ind w:firstLine="540"/>
        <w:jc w:val="both"/>
      </w:pPr>
      <w:r>
        <w:t>18. Средства, вырученные от реализации (выкупа) подарка, зачисляются в доход бюджета области в порядке, установленном бюджетным законодательством Российской Федерации.</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1"/>
      </w:pPr>
      <w:r>
        <w:t>Приложение</w:t>
      </w:r>
    </w:p>
    <w:p w:rsidR="004E3E8F" w:rsidRDefault="004E3E8F">
      <w:pPr>
        <w:pStyle w:val="ConsPlusNormal"/>
        <w:jc w:val="right"/>
      </w:pPr>
      <w:r>
        <w:t>к Положению</w:t>
      </w:r>
    </w:p>
    <w:p w:rsidR="004E3E8F" w:rsidRDefault="004E3E8F">
      <w:pPr>
        <w:pStyle w:val="ConsPlusNormal"/>
        <w:jc w:val="right"/>
      </w:pPr>
      <w:r>
        <w:t>о сообщении лицами,</w:t>
      </w:r>
    </w:p>
    <w:p w:rsidR="004E3E8F" w:rsidRDefault="004E3E8F">
      <w:pPr>
        <w:pStyle w:val="ConsPlusNormal"/>
        <w:jc w:val="right"/>
      </w:pPr>
      <w:r>
        <w:t>замещающими государственные</w:t>
      </w:r>
    </w:p>
    <w:p w:rsidR="004E3E8F" w:rsidRDefault="004E3E8F">
      <w:pPr>
        <w:pStyle w:val="ConsPlusNormal"/>
        <w:jc w:val="right"/>
      </w:pPr>
      <w:r>
        <w:t>должности области, о получении</w:t>
      </w:r>
    </w:p>
    <w:p w:rsidR="004E3E8F" w:rsidRDefault="004E3E8F">
      <w:pPr>
        <w:pStyle w:val="ConsPlusNormal"/>
        <w:jc w:val="right"/>
      </w:pPr>
      <w:r>
        <w:t>подарка в связи с протокольными</w:t>
      </w:r>
    </w:p>
    <w:p w:rsidR="004E3E8F" w:rsidRDefault="004E3E8F">
      <w:pPr>
        <w:pStyle w:val="ConsPlusNormal"/>
        <w:jc w:val="right"/>
      </w:pPr>
      <w:r>
        <w:t>мероприятиями, служебными</w:t>
      </w:r>
    </w:p>
    <w:p w:rsidR="004E3E8F" w:rsidRDefault="004E3E8F">
      <w:pPr>
        <w:pStyle w:val="ConsPlusNormal"/>
        <w:jc w:val="right"/>
      </w:pPr>
      <w:r>
        <w:t>командировками и другими</w:t>
      </w:r>
    </w:p>
    <w:p w:rsidR="004E3E8F" w:rsidRDefault="004E3E8F">
      <w:pPr>
        <w:pStyle w:val="ConsPlusNormal"/>
        <w:jc w:val="right"/>
      </w:pPr>
      <w:r>
        <w:t>официальными мероприятиями,</w:t>
      </w:r>
    </w:p>
    <w:p w:rsidR="004E3E8F" w:rsidRDefault="004E3E8F">
      <w:pPr>
        <w:pStyle w:val="ConsPlusNormal"/>
        <w:jc w:val="right"/>
      </w:pPr>
      <w:r>
        <w:t>участие в которых связано</w:t>
      </w:r>
    </w:p>
    <w:p w:rsidR="004E3E8F" w:rsidRDefault="004E3E8F">
      <w:pPr>
        <w:pStyle w:val="ConsPlusNormal"/>
        <w:jc w:val="right"/>
      </w:pPr>
      <w:r>
        <w:t>с исполнением ими должностных</w:t>
      </w:r>
    </w:p>
    <w:p w:rsidR="004E3E8F" w:rsidRDefault="004E3E8F">
      <w:pPr>
        <w:pStyle w:val="ConsPlusNormal"/>
        <w:jc w:val="right"/>
      </w:pPr>
      <w:r>
        <w:t>обязанностей, сдаче и оценке</w:t>
      </w:r>
    </w:p>
    <w:p w:rsidR="004E3E8F" w:rsidRDefault="004E3E8F">
      <w:pPr>
        <w:pStyle w:val="ConsPlusNormal"/>
        <w:jc w:val="right"/>
      </w:pPr>
      <w:r>
        <w:t>подарка, реализации (выкупе)</w:t>
      </w:r>
    </w:p>
    <w:p w:rsidR="004E3E8F" w:rsidRDefault="004E3E8F">
      <w:pPr>
        <w:pStyle w:val="ConsPlusNormal"/>
        <w:jc w:val="right"/>
      </w:pPr>
      <w:r>
        <w:t>и зачислении средств,</w:t>
      </w:r>
    </w:p>
    <w:p w:rsidR="004E3E8F" w:rsidRDefault="004E3E8F">
      <w:pPr>
        <w:pStyle w:val="ConsPlusNormal"/>
        <w:jc w:val="right"/>
      </w:pPr>
      <w:r>
        <w:t>вырученных от его реализации</w:t>
      </w:r>
    </w:p>
    <w:p w:rsidR="004E3E8F" w:rsidRDefault="004E3E8F">
      <w:pPr>
        <w:pStyle w:val="ConsPlusNormal"/>
        <w:jc w:val="both"/>
      </w:pPr>
    </w:p>
    <w:p w:rsidR="004E3E8F" w:rsidRDefault="004E3E8F">
      <w:pPr>
        <w:pStyle w:val="ConsPlusNonformat"/>
        <w:jc w:val="both"/>
      </w:pPr>
      <w:bookmarkStart w:id="50" w:name="P538"/>
      <w:bookmarkEnd w:id="50"/>
      <w:r>
        <w:t xml:space="preserve">                      Уведомление о получении подарка</w:t>
      </w:r>
    </w:p>
    <w:p w:rsidR="004E3E8F" w:rsidRDefault="004E3E8F">
      <w:pPr>
        <w:pStyle w:val="ConsPlusNonformat"/>
        <w:jc w:val="both"/>
      </w:pPr>
    </w:p>
    <w:p w:rsidR="004E3E8F" w:rsidRDefault="004E3E8F">
      <w:pPr>
        <w:pStyle w:val="ConsPlusNonformat"/>
        <w:jc w:val="both"/>
      </w:pPr>
      <w:r>
        <w:t xml:space="preserve">                                    В _____________________________________</w:t>
      </w:r>
    </w:p>
    <w:p w:rsidR="004E3E8F" w:rsidRDefault="004E3E8F">
      <w:pPr>
        <w:pStyle w:val="ConsPlusNonformat"/>
        <w:jc w:val="both"/>
      </w:pPr>
      <w:r>
        <w:t xml:space="preserve">                                    _______________________________________</w:t>
      </w:r>
    </w:p>
    <w:p w:rsidR="004E3E8F" w:rsidRDefault="004E3E8F">
      <w:pPr>
        <w:pStyle w:val="ConsPlusNonformat"/>
        <w:jc w:val="both"/>
      </w:pPr>
      <w:r>
        <w:t xml:space="preserve">                                    _______________________________________</w:t>
      </w:r>
    </w:p>
    <w:p w:rsidR="004E3E8F" w:rsidRDefault="004E3E8F">
      <w:pPr>
        <w:pStyle w:val="ConsPlusNonformat"/>
        <w:jc w:val="both"/>
      </w:pPr>
      <w:r>
        <w:t xml:space="preserve">                                    от ____________________________________</w:t>
      </w:r>
    </w:p>
    <w:p w:rsidR="004E3E8F" w:rsidRDefault="004E3E8F">
      <w:pPr>
        <w:pStyle w:val="ConsPlusNonformat"/>
        <w:jc w:val="both"/>
      </w:pPr>
      <w:r>
        <w:t xml:space="preserve">                                    _______________________________________</w:t>
      </w:r>
    </w:p>
    <w:p w:rsidR="004E3E8F" w:rsidRDefault="004E3E8F">
      <w:pPr>
        <w:pStyle w:val="ConsPlusNonformat"/>
        <w:jc w:val="both"/>
      </w:pPr>
      <w:r>
        <w:t xml:space="preserve">                                         (Ф.И.О., занимаемая должность)</w:t>
      </w:r>
    </w:p>
    <w:p w:rsidR="004E3E8F" w:rsidRDefault="004E3E8F">
      <w:pPr>
        <w:pStyle w:val="ConsPlusNonformat"/>
        <w:jc w:val="both"/>
      </w:pPr>
    </w:p>
    <w:p w:rsidR="004E3E8F" w:rsidRDefault="004E3E8F">
      <w:pPr>
        <w:pStyle w:val="ConsPlusNonformat"/>
        <w:jc w:val="both"/>
      </w:pPr>
      <w:r>
        <w:t xml:space="preserve">    Уведомление о получении подарка от "__" ________________ 20__ г.</w:t>
      </w:r>
    </w:p>
    <w:p w:rsidR="004E3E8F" w:rsidRDefault="004E3E8F">
      <w:pPr>
        <w:pStyle w:val="ConsPlusNonformat"/>
        <w:jc w:val="both"/>
      </w:pPr>
    </w:p>
    <w:p w:rsidR="004E3E8F" w:rsidRDefault="004E3E8F">
      <w:pPr>
        <w:pStyle w:val="ConsPlusNonformat"/>
        <w:jc w:val="both"/>
      </w:pPr>
      <w:r>
        <w:t xml:space="preserve">    Извещаю о получении ___________________________________________________</w:t>
      </w:r>
    </w:p>
    <w:p w:rsidR="004E3E8F" w:rsidRDefault="004E3E8F">
      <w:pPr>
        <w:pStyle w:val="ConsPlusNonformat"/>
        <w:jc w:val="both"/>
      </w:pPr>
      <w:r>
        <w:t xml:space="preserve">                                         (дата получения)</w:t>
      </w:r>
    </w:p>
    <w:p w:rsidR="004E3E8F" w:rsidRDefault="004E3E8F">
      <w:pPr>
        <w:pStyle w:val="ConsPlusNonformat"/>
        <w:jc w:val="both"/>
      </w:pPr>
      <w:r>
        <w:t>подарка(ов) на</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(наименование протокольного мероприятия, служебной командировки,</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другого официального мероприятия, место и дата проведения)</w:t>
      </w:r>
    </w:p>
    <w:p w:rsidR="004E3E8F" w:rsidRDefault="004E3E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061"/>
        <w:gridCol w:w="1531"/>
        <w:gridCol w:w="1644"/>
      </w:tblGrid>
      <w:tr w:rsidR="004E3E8F">
        <w:tc>
          <w:tcPr>
            <w:tcW w:w="2835" w:type="dxa"/>
          </w:tcPr>
          <w:p w:rsidR="004E3E8F" w:rsidRDefault="004E3E8F">
            <w:pPr>
              <w:pStyle w:val="ConsPlusNormal"/>
              <w:jc w:val="center"/>
            </w:pPr>
            <w:r>
              <w:t>Наименование подарка</w:t>
            </w:r>
          </w:p>
        </w:tc>
        <w:tc>
          <w:tcPr>
            <w:tcW w:w="3061" w:type="dxa"/>
          </w:tcPr>
          <w:p w:rsidR="004E3E8F" w:rsidRDefault="004E3E8F">
            <w:pPr>
              <w:pStyle w:val="ConsPlusNormal"/>
              <w:jc w:val="center"/>
            </w:pPr>
            <w:r>
              <w:t>Характеристика подарка, его описание</w:t>
            </w:r>
          </w:p>
        </w:tc>
        <w:tc>
          <w:tcPr>
            <w:tcW w:w="1531" w:type="dxa"/>
          </w:tcPr>
          <w:p w:rsidR="004E3E8F" w:rsidRDefault="004E3E8F">
            <w:pPr>
              <w:pStyle w:val="ConsPlusNormal"/>
              <w:jc w:val="center"/>
            </w:pPr>
            <w:r>
              <w:t>Количество предметов</w:t>
            </w:r>
          </w:p>
        </w:tc>
        <w:tc>
          <w:tcPr>
            <w:tcW w:w="1644" w:type="dxa"/>
          </w:tcPr>
          <w:p w:rsidR="004E3E8F" w:rsidRDefault="004E3E8F">
            <w:pPr>
              <w:pStyle w:val="ConsPlusNormal"/>
              <w:jc w:val="center"/>
            </w:pPr>
            <w:r>
              <w:t xml:space="preserve">Стоимость в рублях </w:t>
            </w:r>
            <w:hyperlink w:anchor="P592" w:history="1">
              <w:r>
                <w:rPr>
                  <w:color w:val="0000FF"/>
                </w:rPr>
                <w:t>*</w:t>
              </w:r>
            </w:hyperlink>
          </w:p>
        </w:tc>
      </w:tr>
      <w:tr w:rsidR="004E3E8F">
        <w:tc>
          <w:tcPr>
            <w:tcW w:w="2835" w:type="dxa"/>
          </w:tcPr>
          <w:p w:rsidR="004E3E8F" w:rsidRDefault="004E3E8F">
            <w:pPr>
              <w:pStyle w:val="ConsPlusNormal"/>
            </w:pPr>
            <w:r>
              <w:t>1.</w:t>
            </w:r>
          </w:p>
        </w:tc>
        <w:tc>
          <w:tcPr>
            <w:tcW w:w="3061" w:type="dxa"/>
          </w:tcPr>
          <w:p w:rsidR="004E3E8F" w:rsidRDefault="004E3E8F">
            <w:pPr>
              <w:pStyle w:val="ConsPlusNormal"/>
            </w:pPr>
          </w:p>
        </w:tc>
        <w:tc>
          <w:tcPr>
            <w:tcW w:w="1531" w:type="dxa"/>
          </w:tcPr>
          <w:p w:rsidR="004E3E8F" w:rsidRDefault="004E3E8F">
            <w:pPr>
              <w:pStyle w:val="ConsPlusNormal"/>
            </w:pPr>
          </w:p>
        </w:tc>
        <w:tc>
          <w:tcPr>
            <w:tcW w:w="1644" w:type="dxa"/>
          </w:tcPr>
          <w:p w:rsidR="004E3E8F" w:rsidRDefault="004E3E8F">
            <w:pPr>
              <w:pStyle w:val="ConsPlusNormal"/>
            </w:pPr>
          </w:p>
        </w:tc>
      </w:tr>
      <w:tr w:rsidR="004E3E8F">
        <w:tc>
          <w:tcPr>
            <w:tcW w:w="2835" w:type="dxa"/>
          </w:tcPr>
          <w:p w:rsidR="004E3E8F" w:rsidRDefault="004E3E8F">
            <w:pPr>
              <w:pStyle w:val="ConsPlusNormal"/>
            </w:pPr>
            <w:r>
              <w:t>2.</w:t>
            </w:r>
          </w:p>
        </w:tc>
        <w:tc>
          <w:tcPr>
            <w:tcW w:w="3061" w:type="dxa"/>
          </w:tcPr>
          <w:p w:rsidR="004E3E8F" w:rsidRDefault="004E3E8F">
            <w:pPr>
              <w:pStyle w:val="ConsPlusNormal"/>
            </w:pPr>
          </w:p>
        </w:tc>
        <w:tc>
          <w:tcPr>
            <w:tcW w:w="1531" w:type="dxa"/>
          </w:tcPr>
          <w:p w:rsidR="004E3E8F" w:rsidRDefault="004E3E8F">
            <w:pPr>
              <w:pStyle w:val="ConsPlusNormal"/>
            </w:pPr>
          </w:p>
        </w:tc>
        <w:tc>
          <w:tcPr>
            <w:tcW w:w="1644" w:type="dxa"/>
          </w:tcPr>
          <w:p w:rsidR="004E3E8F" w:rsidRDefault="004E3E8F">
            <w:pPr>
              <w:pStyle w:val="ConsPlusNormal"/>
            </w:pPr>
          </w:p>
        </w:tc>
      </w:tr>
      <w:tr w:rsidR="004E3E8F">
        <w:tc>
          <w:tcPr>
            <w:tcW w:w="2835" w:type="dxa"/>
          </w:tcPr>
          <w:p w:rsidR="004E3E8F" w:rsidRDefault="004E3E8F">
            <w:pPr>
              <w:pStyle w:val="ConsPlusNormal"/>
            </w:pPr>
            <w:r>
              <w:t>3.</w:t>
            </w:r>
          </w:p>
        </w:tc>
        <w:tc>
          <w:tcPr>
            <w:tcW w:w="3061" w:type="dxa"/>
          </w:tcPr>
          <w:p w:rsidR="004E3E8F" w:rsidRDefault="004E3E8F">
            <w:pPr>
              <w:pStyle w:val="ConsPlusNormal"/>
            </w:pPr>
          </w:p>
        </w:tc>
        <w:tc>
          <w:tcPr>
            <w:tcW w:w="1531" w:type="dxa"/>
          </w:tcPr>
          <w:p w:rsidR="004E3E8F" w:rsidRDefault="004E3E8F">
            <w:pPr>
              <w:pStyle w:val="ConsPlusNormal"/>
            </w:pPr>
          </w:p>
        </w:tc>
        <w:tc>
          <w:tcPr>
            <w:tcW w:w="1644" w:type="dxa"/>
          </w:tcPr>
          <w:p w:rsidR="004E3E8F" w:rsidRDefault="004E3E8F">
            <w:pPr>
              <w:pStyle w:val="ConsPlusNormal"/>
            </w:pPr>
          </w:p>
        </w:tc>
      </w:tr>
      <w:tr w:rsidR="004E3E8F">
        <w:tc>
          <w:tcPr>
            <w:tcW w:w="2835" w:type="dxa"/>
          </w:tcPr>
          <w:p w:rsidR="004E3E8F" w:rsidRDefault="004E3E8F">
            <w:pPr>
              <w:pStyle w:val="ConsPlusNormal"/>
            </w:pPr>
            <w:r>
              <w:t>Итого</w:t>
            </w:r>
          </w:p>
        </w:tc>
        <w:tc>
          <w:tcPr>
            <w:tcW w:w="3061" w:type="dxa"/>
          </w:tcPr>
          <w:p w:rsidR="004E3E8F" w:rsidRDefault="004E3E8F">
            <w:pPr>
              <w:pStyle w:val="ConsPlusNormal"/>
            </w:pPr>
          </w:p>
        </w:tc>
        <w:tc>
          <w:tcPr>
            <w:tcW w:w="1531" w:type="dxa"/>
          </w:tcPr>
          <w:p w:rsidR="004E3E8F" w:rsidRDefault="004E3E8F">
            <w:pPr>
              <w:pStyle w:val="ConsPlusNormal"/>
            </w:pPr>
          </w:p>
        </w:tc>
        <w:tc>
          <w:tcPr>
            <w:tcW w:w="1644" w:type="dxa"/>
          </w:tcPr>
          <w:p w:rsidR="004E3E8F" w:rsidRDefault="004E3E8F">
            <w:pPr>
              <w:pStyle w:val="ConsPlusNormal"/>
            </w:pPr>
          </w:p>
        </w:tc>
      </w:tr>
    </w:tbl>
    <w:p w:rsidR="004E3E8F" w:rsidRDefault="004E3E8F">
      <w:pPr>
        <w:pStyle w:val="ConsPlusNormal"/>
        <w:jc w:val="both"/>
      </w:pPr>
    </w:p>
    <w:p w:rsidR="004E3E8F" w:rsidRDefault="004E3E8F">
      <w:pPr>
        <w:pStyle w:val="ConsPlusNonformat"/>
        <w:jc w:val="both"/>
      </w:pPr>
      <w:r>
        <w:t>Приложение: _____________________________________________ на ______ листах.</w:t>
      </w:r>
    </w:p>
    <w:p w:rsidR="004E3E8F" w:rsidRDefault="004E3E8F">
      <w:pPr>
        <w:pStyle w:val="ConsPlusNonformat"/>
        <w:jc w:val="both"/>
      </w:pPr>
      <w:r>
        <w:t xml:space="preserve">                     (наименование документа)</w:t>
      </w:r>
    </w:p>
    <w:p w:rsidR="004E3E8F" w:rsidRDefault="004E3E8F">
      <w:pPr>
        <w:pStyle w:val="ConsPlusNonformat"/>
        <w:jc w:val="both"/>
      </w:pPr>
      <w:r>
        <w:t>Лицо,</w:t>
      </w:r>
    </w:p>
    <w:p w:rsidR="004E3E8F" w:rsidRDefault="004E3E8F">
      <w:pPr>
        <w:pStyle w:val="ConsPlusNonformat"/>
        <w:jc w:val="both"/>
      </w:pPr>
      <w:r>
        <w:t>представившее</w:t>
      </w:r>
    </w:p>
    <w:p w:rsidR="004E3E8F" w:rsidRDefault="004E3E8F">
      <w:pPr>
        <w:pStyle w:val="ConsPlusNonformat"/>
        <w:jc w:val="both"/>
      </w:pPr>
      <w:r>
        <w:t>уведомление      _____________ _____________________ "__" _________ 20__ г.</w:t>
      </w:r>
    </w:p>
    <w:p w:rsidR="004E3E8F" w:rsidRDefault="004E3E8F">
      <w:pPr>
        <w:pStyle w:val="ConsPlusNonformat"/>
        <w:jc w:val="both"/>
      </w:pPr>
      <w:r>
        <w:t xml:space="preserve">                   (подпись)   (расшифровка подписи)</w:t>
      </w:r>
    </w:p>
    <w:p w:rsidR="004E3E8F" w:rsidRDefault="004E3E8F">
      <w:pPr>
        <w:pStyle w:val="ConsPlusNonformat"/>
        <w:jc w:val="both"/>
      </w:pPr>
    </w:p>
    <w:p w:rsidR="004E3E8F" w:rsidRDefault="004E3E8F">
      <w:pPr>
        <w:pStyle w:val="ConsPlusNonformat"/>
        <w:jc w:val="both"/>
      </w:pPr>
      <w:r>
        <w:t>Лицо, принявшее</w:t>
      </w:r>
    </w:p>
    <w:p w:rsidR="004E3E8F" w:rsidRDefault="004E3E8F">
      <w:pPr>
        <w:pStyle w:val="ConsPlusNonformat"/>
        <w:jc w:val="both"/>
      </w:pPr>
      <w:r>
        <w:t>уведомление      _____________ _____________________ "__" _________ 20__ г.</w:t>
      </w:r>
    </w:p>
    <w:p w:rsidR="004E3E8F" w:rsidRDefault="004E3E8F">
      <w:pPr>
        <w:pStyle w:val="ConsPlusNonformat"/>
        <w:jc w:val="both"/>
      </w:pPr>
      <w:r>
        <w:t xml:space="preserve">                   (подпись)   (расшифровка подписи)</w:t>
      </w:r>
    </w:p>
    <w:p w:rsidR="004E3E8F" w:rsidRDefault="004E3E8F">
      <w:pPr>
        <w:pStyle w:val="ConsPlusNonformat"/>
        <w:jc w:val="both"/>
      </w:pPr>
    </w:p>
    <w:p w:rsidR="004E3E8F" w:rsidRDefault="004E3E8F">
      <w:pPr>
        <w:pStyle w:val="ConsPlusNonformat"/>
        <w:jc w:val="both"/>
      </w:pPr>
      <w:r>
        <w:t>Регистрационный номер в журнале регистрации уведомлений _______</w:t>
      </w:r>
    </w:p>
    <w:p w:rsidR="004E3E8F" w:rsidRDefault="004E3E8F">
      <w:pPr>
        <w:pStyle w:val="ConsPlusNonformat"/>
        <w:jc w:val="both"/>
      </w:pPr>
      <w:r>
        <w:t>"__" ____________ 20__ г.</w:t>
      </w:r>
    </w:p>
    <w:p w:rsidR="004E3E8F" w:rsidRDefault="004E3E8F">
      <w:pPr>
        <w:pStyle w:val="ConsPlusNonformat"/>
        <w:jc w:val="both"/>
      </w:pPr>
    </w:p>
    <w:p w:rsidR="004E3E8F" w:rsidRDefault="004E3E8F">
      <w:pPr>
        <w:pStyle w:val="ConsPlusNonformat"/>
        <w:jc w:val="both"/>
      </w:pPr>
      <w:bookmarkStart w:id="51" w:name="P592"/>
      <w:bookmarkEnd w:id="51"/>
      <w:r>
        <w:t>* Заполняется при наличии документов, подтверждающих стоимость подарка.</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6</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pStyle w:val="ConsPlusNormal"/>
        <w:jc w:val="both"/>
      </w:pPr>
    </w:p>
    <w:p w:rsidR="004E3E8F" w:rsidRDefault="004E3E8F">
      <w:pPr>
        <w:pStyle w:val="ConsPlusTitle"/>
        <w:jc w:val="center"/>
      </w:pPr>
      <w:bookmarkStart w:id="52" w:name="P605"/>
      <w:bookmarkEnd w:id="52"/>
      <w:r>
        <w:t>ПОЛОЖЕНИЕ</w:t>
      </w:r>
    </w:p>
    <w:p w:rsidR="004E3E8F" w:rsidRDefault="004E3E8F">
      <w:pPr>
        <w:pStyle w:val="ConsPlusTitle"/>
        <w:jc w:val="center"/>
      </w:pPr>
      <w:r>
        <w:t>О ПОРЯДКЕ СООБЩЕНИЯ ЛИЦАМИ, ЗАМЕЩАЮЩИМИ ГОСУДАРСТВЕННЫЕ</w:t>
      </w:r>
    </w:p>
    <w:p w:rsidR="004E3E8F" w:rsidRDefault="004E3E8F">
      <w:pPr>
        <w:pStyle w:val="ConsPlusTitle"/>
        <w:jc w:val="center"/>
      </w:pPr>
      <w:r>
        <w:t>ДОЛЖНОСТИ ОБЛАСТИ, О ВОЗНИКНОВЕНИИ ЛИЧНОЙ ЗАИНТЕРЕСОВАННОСТИ</w:t>
      </w:r>
    </w:p>
    <w:p w:rsidR="004E3E8F" w:rsidRDefault="004E3E8F">
      <w:pPr>
        <w:pStyle w:val="ConsPlusTitle"/>
        <w:jc w:val="center"/>
      </w:pPr>
      <w:r>
        <w:t>ПРИ ИСПОЛНЕНИИ ДОЛЖНОСТНЫХ ОБЯЗАННОСТЕЙ, КОТОРАЯ ПРИВОДИТ</w:t>
      </w:r>
    </w:p>
    <w:p w:rsidR="004E3E8F" w:rsidRDefault="004E3E8F">
      <w:pPr>
        <w:pStyle w:val="ConsPlusTitle"/>
        <w:jc w:val="center"/>
      </w:pPr>
      <w:r>
        <w:t>ИЛИ МОЖЕТ ПРИВЕСТИ К КОНФЛИКТУ ИНТЕРЕСОВ</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(введено </w:t>
            </w:r>
            <w:hyperlink r:id="rId144" w:history="1">
              <w:r>
                <w:rPr>
                  <w:color w:val="0000FF"/>
                </w:rPr>
                <w:t>Законом</w:t>
              </w:r>
            </w:hyperlink>
            <w:r>
              <w:rPr>
                <w:color w:val="392C69"/>
              </w:rPr>
              <w:t xml:space="preserve"> Липецкой области от 01.04.2016 N 514-ОЗ)</w:t>
            </w:r>
          </w:p>
        </w:tc>
      </w:tr>
    </w:tbl>
    <w:p w:rsidR="004E3E8F" w:rsidRDefault="004E3E8F">
      <w:pPr>
        <w:pStyle w:val="ConsPlusNormal"/>
        <w:jc w:val="both"/>
      </w:pPr>
    </w:p>
    <w:p w:rsidR="004E3E8F" w:rsidRDefault="004E3E8F">
      <w:pPr>
        <w:pStyle w:val="ConsPlusNormal"/>
        <w:ind w:firstLine="540"/>
        <w:jc w:val="both"/>
      </w:pPr>
      <w:bookmarkStart w:id="53" w:name="P613"/>
      <w:bookmarkEnd w:id="53"/>
      <w:r>
        <w:t xml:space="preserve">1. Настоящим Положением определяется порядок сообщения лицами, указанными в </w:t>
      </w:r>
      <w:hyperlink w:anchor="P39" w:history="1">
        <w:r>
          <w:rPr>
            <w:color w:val="0000FF"/>
          </w:rPr>
          <w:t>статье 3</w:t>
        </w:r>
      </w:hyperlink>
      <w:r>
        <w:t xml:space="preserve"> настоящего Закона,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E3E8F" w:rsidRDefault="004E3E8F">
      <w:pPr>
        <w:pStyle w:val="ConsPlusNormal"/>
        <w:spacing w:before="220"/>
        <w:ind w:firstLine="540"/>
        <w:jc w:val="both"/>
      </w:pPr>
      <w:r>
        <w:t xml:space="preserve">2. Сообщение, указанное в </w:t>
      </w:r>
      <w:hyperlink w:anchor="P613" w:history="1">
        <w:r>
          <w:rPr>
            <w:color w:val="0000FF"/>
          </w:rPr>
          <w:t>пункте 1</w:t>
        </w:r>
      </w:hyperlink>
      <w:r>
        <w:t xml:space="preserve"> настоящего Положения,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E3E8F" w:rsidRDefault="004E3E8F">
      <w:pPr>
        <w:pStyle w:val="ConsPlusNormal"/>
        <w:spacing w:before="220"/>
        <w:ind w:firstLine="540"/>
        <w:jc w:val="both"/>
      </w:pPr>
      <w:r>
        <w:t xml:space="preserve">3. Лица, замещающие государственные должности области, направляют на имя главы администрации области </w:t>
      </w:r>
      <w:hyperlink w:anchor="P649" w:history="1">
        <w:r>
          <w:rPr>
            <w:color w:val="0000FF"/>
          </w:rPr>
          <w:t>уведомление</w:t>
        </w:r>
      </w:hyperlink>
      <w:r>
        <w:t>, составленное по форме согласно приложению к настоящему Положению.</w:t>
      </w:r>
    </w:p>
    <w:p w:rsidR="004E3E8F" w:rsidRDefault="004E3E8F">
      <w:pPr>
        <w:pStyle w:val="ConsPlusNormal"/>
        <w:spacing w:before="220"/>
        <w:ind w:firstLine="540"/>
        <w:jc w:val="both"/>
      </w:pPr>
      <w:r>
        <w:t xml:space="preserve">4. Уведомления подлежат рассмотрению комиссией по координации работы по противодействию коррупции в Липецкой области. Комиссия рассматривает уведомления и принимает по ним решения в порядке, установленном </w:t>
      </w:r>
      <w:hyperlink w:anchor="P309" w:history="1">
        <w:r>
          <w:rPr>
            <w:color w:val="0000FF"/>
          </w:rPr>
          <w:t>приложением 3</w:t>
        </w:r>
      </w:hyperlink>
      <w:r>
        <w:t xml:space="preserve"> к настоящему Закону.</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1"/>
      </w:pPr>
      <w:r>
        <w:t>Приложение</w:t>
      </w:r>
    </w:p>
    <w:p w:rsidR="004E3E8F" w:rsidRDefault="004E3E8F">
      <w:pPr>
        <w:pStyle w:val="ConsPlusNormal"/>
        <w:jc w:val="right"/>
      </w:pPr>
      <w:r>
        <w:t>к Положению</w:t>
      </w:r>
    </w:p>
    <w:p w:rsidR="004E3E8F" w:rsidRDefault="004E3E8F">
      <w:pPr>
        <w:pStyle w:val="ConsPlusNormal"/>
        <w:jc w:val="right"/>
      </w:pPr>
      <w:r>
        <w:t>о порядке сообщения</w:t>
      </w:r>
    </w:p>
    <w:p w:rsidR="004E3E8F" w:rsidRDefault="004E3E8F">
      <w:pPr>
        <w:pStyle w:val="ConsPlusNormal"/>
        <w:jc w:val="right"/>
      </w:pPr>
      <w:r>
        <w:t>лицами, замещающими</w:t>
      </w:r>
    </w:p>
    <w:p w:rsidR="004E3E8F" w:rsidRDefault="004E3E8F">
      <w:pPr>
        <w:pStyle w:val="ConsPlusNormal"/>
        <w:jc w:val="right"/>
      </w:pPr>
      <w:r>
        <w:t>государственные должности</w:t>
      </w:r>
    </w:p>
    <w:p w:rsidR="004E3E8F" w:rsidRDefault="004E3E8F">
      <w:pPr>
        <w:pStyle w:val="ConsPlusNormal"/>
        <w:jc w:val="right"/>
      </w:pPr>
      <w:r>
        <w:t>области, о возникновении</w:t>
      </w:r>
    </w:p>
    <w:p w:rsidR="004E3E8F" w:rsidRDefault="004E3E8F">
      <w:pPr>
        <w:pStyle w:val="ConsPlusNormal"/>
        <w:jc w:val="right"/>
      </w:pPr>
      <w:r>
        <w:t>личной заинтересованности</w:t>
      </w:r>
    </w:p>
    <w:p w:rsidR="004E3E8F" w:rsidRDefault="004E3E8F">
      <w:pPr>
        <w:pStyle w:val="ConsPlusNormal"/>
        <w:jc w:val="right"/>
      </w:pPr>
      <w:r>
        <w:t>при исполнении должностных</w:t>
      </w:r>
    </w:p>
    <w:p w:rsidR="004E3E8F" w:rsidRDefault="004E3E8F">
      <w:pPr>
        <w:pStyle w:val="ConsPlusNormal"/>
        <w:jc w:val="right"/>
      </w:pPr>
      <w:r>
        <w:t>обязанностей, которая приводит</w:t>
      </w:r>
    </w:p>
    <w:p w:rsidR="004E3E8F" w:rsidRDefault="004E3E8F">
      <w:pPr>
        <w:pStyle w:val="ConsPlusNormal"/>
        <w:jc w:val="right"/>
      </w:pPr>
      <w:r>
        <w:t>или может привести к</w:t>
      </w:r>
    </w:p>
    <w:p w:rsidR="004E3E8F" w:rsidRDefault="004E3E8F">
      <w:pPr>
        <w:pStyle w:val="ConsPlusNormal"/>
        <w:jc w:val="right"/>
      </w:pPr>
      <w:r>
        <w:t>конфликту интересов</w:t>
      </w:r>
    </w:p>
    <w:p w:rsidR="004E3E8F" w:rsidRDefault="004E3E8F">
      <w:pPr>
        <w:pStyle w:val="ConsPlusNormal"/>
        <w:jc w:val="both"/>
      </w:pPr>
    </w:p>
    <w:p w:rsidR="004E3E8F" w:rsidRDefault="004E3E8F">
      <w:pPr>
        <w:pStyle w:val="ConsPlusNonformat"/>
        <w:jc w:val="both"/>
      </w:pPr>
      <w:r>
        <w:t xml:space="preserve">    ________________________________</w:t>
      </w:r>
    </w:p>
    <w:p w:rsidR="004E3E8F" w:rsidRDefault="004E3E8F">
      <w:pPr>
        <w:pStyle w:val="ConsPlusNonformat"/>
        <w:jc w:val="both"/>
      </w:pPr>
      <w:r>
        <w:t xml:space="preserve">       (отметка об ознакомлении)</w:t>
      </w:r>
    </w:p>
    <w:p w:rsidR="004E3E8F" w:rsidRDefault="004E3E8F">
      <w:pPr>
        <w:pStyle w:val="ConsPlusNonformat"/>
        <w:jc w:val="both"/>
      </w:pPr>
      <w:r>
        <w:t xml:space="preserve">                                                Главе администрации</w:t>
      </w:r>
    </w:p>
    <w:p w:rsidR="004E3E8F" w:rsidRDefault="004E3E8F">
      <w:pPr>
        <w:pStyle w:val="ConsPlusNonformat"/>
        <w:jc w:val="both"/>
      </w:pPr>
      <w:r>
        <w:t xml:space="preserve">                                                Липецкой области</w:t>
      </w:r>
    </w:p>
    <w:p w:rsidR="004E3E8F" w:rsidRDefault="004E3E8F">
      <w:pPr>
        <w:pStyle w:val="ConsPlusNonformat"/>
        <w:jc w:val="both"/>
      </w:pPr>
      <w:r>
        <w:t xml:space="preserve">                                                ___________________________</w:t>
      </w:r>
    </w:p>
    <w:p w:rsidR="004E3E8F" w:rsidRDefault="004E3E8F">
      <w:pPr>
        <w:pStyle w:val="ConsPlusNonformat"/>
        <w:jc w:val="both"/>
      </w:pPr>
      <w:r>
        <w:t xml:space="preserve">                                                         (Ф.И.О.)</w:t>
      </w:r>
    </w:p>
    <w:p w:rsidR="004E3E8F" w:rsidRDefault="004E3E8F">
      <w:pPr>
        <w:pStyle w:val="ConsPlusNonformat"/>
        <w:jc w:val="both"/>
      </w:pPr>
    </w:p>
    <w:p w:rsidR="004E3E8F" w:rsidRDefault="004E3E8F">
      <w:pPr>
        <w:pStyle w:val="ConsPlusNonformat"/>
        <w:jc w:val="both"/>
      </w:pPr>
      <w:r>
        <w:t xml:space="preserve">                                                от ________________________</w:t>
      </w:r>
    </w:p>
    <w:p w:rsidR="004E3E8F" w:rsidRDefault="004E3E8F">
      <w:pPr>
        <w:pStyle w:val="ConsPlusNonformat"/>
        <w:jc w:val="both"/>
      </w:pPr>
      <w:r>
        <w:t xml:space="preserve">                                                          (Ф.И.О.)</w:t>
      </w:r>
    </w:p>
    <w:p w:rsidR="004E3E8F" w:rsidRDefault="004E3E8F">
      <w:pPr>
        <w:pStyle w:val="ConsPlusNonformat"/>
        <w:jc w:val="both"/>
      </w:pPr>
      <w:r>
        <w:t xml:space="preserve">                                                ___________________________</w:t>
      </w:r>
    </w:p>
    <w:p w:rsidR="004E3E8F" w:rsidRDefault="004E3E8F">
      <w:pPr>
        <w:pStyle w:val="ConsPlusNonformat"/>
        <w:jc w:val="both"/>
      </w:pPr>
      <w:r>
        <w:t xml:space="preserve">                                                ___________________________</w:t>
      </w:r>
    </w:p>
    <w:p w:rsidR="004E3E8F" w:rsidRDefault="004E3E8F">
      <w:pPr>
        <w:pStyle w:val="ConsPlusNonformat"/>
        <w:jc w:val="both"/>
      </w:pPr>
      <w:r>
        <w:t xml:space="preserve">                                                  (замещаемая должность)</w:t>
      </w:r>
    </w:p>
    <w:p w:rsidR="004E3E8F" w:rsidRDefault="004E3E8F">
      <w:pPr>
        <w:pStyle w:val="ConsPlusNonformat"/>
        <w:jc w:val="both"/>
      </w:pPr>
      <w:r>
        <w:t xml:space="preserve">                                                ___________________________</w:t>
      </w:r>
    </w:p>
    <w:p w:rsidR="004E3E8F" w:rsidRDefault="004E3E8F">
      <w:pPr>
        <w:pStyle w:val="ConsPlusNonformat"/>
        <w:jc w:val="both"/>
      </w:pPr>
      <w:r>
        <w:t xml:space="preserve">                                                ___________________________</w:t>
      </w:r>
    </w:p>
    <w:p w:rsidR="004E3E8F" w:rsidRDefault="004E3E8F">
      <w:pPr>
        <w:pStyle w:val="ConsPlusNonformat"/>
        <w:jc w:val="both"/>
      </w:pPr>
    </w:p>
    <w:p w:rsidR="004E3E8F" w:rsidRDefault="004E3E8F">
      <w:pPr>
        <w:pStyle w:val="ConsPlusNonformat"/>
        <w:jc w:val="both"/>
      </w:pPr>
      <w:bookmarkStart w:id="54" w:name="P649"/>
      <w:bookmarkEnd w:id="54"/>
      <w:r>
        <w:t xml:space="preserve">                                УВЕДОМЛЕНИЕ</w:t>
      </w:r>
    </w:p>
    <w:p w:rsidR="004E3E8F" w:rsidRDefault="004E3E8F">
      <w:pPr>
        <w:pStyle w:val="ConsPlusNonformat"/>
        <w:jc w:val="both"/>
      </w:pPr>
      <w:r>
        <w:t xml:space="preserve">         о возникновении личной заинтересованности при исполнении</w:t>
      </w:r>
    </w:p>
    <w:p w:rsidR="004E3E8F" w:rsidRDefault="004E3E8F">
      <w:pPr>
        <w:pStyle w:val="ConsPlusNonformat"/>
        <w:jc w:val="both"/>
      </w:pPr>
      <w:r>
        <w:t xml:space="preserve">           должностных обязанностей, которая приводит или может</w:t>
      </w:r>
    </w:p>
    <w:p w:rsidR="004E3E8F" w:rsidRDefault="004E3E8F">
      <w:pPr>
        <w:pStyle w:val="ConsPlusNonformat"/>
        <w:jc w:val="both"/>
      </w:pPr>
      <w:r>
        <w:t xml:space="preserve">                      привести к конфликту интересов</w:t>
      </w:r>
    </w:p>
    <w:p w:rsidR="004E3E8F" w:rsidRDefault="004E3E8F">
      <w:pPr>
        <w:pStyle w:val="ConsPlusNonformat"/>
        <w:jc w:val="both"/>
      </w:pPr>
    </w:p>
    <w:p w:rsidR="004E3E8F" w:rsidRDefault="004E3E8F">
      <w:pPr>
        <w:pStyle w:val="ConsPlusNonformat"/>
        <w:jc w:val="both"/>
      </w:pPr>
      <w:r>
        <w:t xml:space="preserve">    Сообщаю о возникновении у меня личной заинтересованности при исполнении</w:t>
      </w:r>
    </w:p>
    <w:p w:rsidR="004E3E8F" w:rsidRDefault="004E3E8F">
      <w:pPr>
        <w:pStyle w:val="ConsPlusNonformat"/>
        <w:jc w:val="both"/>
      </w:pPr>
      <w:r>
        <w:t>должностных  обязанностей,  которая приводит или может привести к конфликту</w:t>
      </w:r>
    </w:p>
    <w:p w:rsidR="004E3E8F" w:rsidRDefault="004E3E8F">
      <w:pPr>
        <w:pStyle w:val="ConsPlusNonformat"/>
        <w:jc w:val="both"/>
      </w:pPr>
      <w:r>
        <w:t>интересов (нужное подчеркнуть).</w:t>
      </w:r>
    </w:p>
    <w:p w:rsidR="004E3E8F" w:rsidRDefault="004E3E8F">
      <w:pPr>
        <w:pStyle w:val="ConsPlusNonformat"/>
        <w:jc w:val="both"/>
      </w:pPr>
      <w:r>
        <w:t xml:space="preserve">    Обстоятельства,     являющиеся    основанием    возникновения    личной</w:t>
      </w:r>
    </w:p>
    <w:p w:rsidR="004E3E8F" w:rsidRDefault="004E3E8F">
      <w:pPr>
        <w:pStyle w:val="ConsPlusNonformat"/>
        <w:jc w:val="both"/>
      </w:pPr>
      <w:r>
        <w:t>заинтересованности:</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Должностные   обязанности,  на  исполнение  которых  влияет  или  может</w:t>
      </w:r>
    </w:p>
    <w:p w:rsidR="004E3E8F" w:rsidRDefault="004E3E8F">
      <w:pPr>
        <w:pStyle w:val="ConsPlusNonformat"/>
        <w:jc w:val="both"/>
      </w:pPr>
      <w:r>
        <w:t>повлиять личная заинтересованность:</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Предлагаемые   меры  по  предотвращению  или  урегулированию  конфликта</w:t>
      </w:r>
    </w:p>
    <w:p w:rsidR="004E3E8F" w:rsidRDefault="004E3E8F">
      <w:pPr>
        <w:pStyle w:val="ConsPlusNonformat"/>
        <w:jc w:val="both"/>
      </w:pPr>
      <w:r>
        <w:t>интересов:</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Намереваюсь (не намереваюсь) лично присутствовать на заседании комиссии</w:t>
      </w:r>
    </w:p>
    <w:p w:rsidR="004E3E8F" w:rsidRDefault="004E3E8F">
      <w:pPr>
        <w:pStyle w:val="ConsPlusNonformat"/>
        <w:jc w:val="both"/>
      </w:pPr>
      <w:r>
        <w:t>по  координации  работы по противодействию коррупции в Липецкой области при</w:t>
      </w:r>
    </w:p>
    <w:p w:rsidR="004E3E8F" w:rsidRDefault="004E3E8F">
      <w:pPr>
        <w:pStyle w:val="ConsPlusNonformat"/>
        <w:jc w:val="both"/>
      </w:pPr>
      <w:r>
        <w:t>рассмотрении настоящего уведомления (нужное подчеркнуть).</w:t>
      </w:r>
    </w:p>
    <w:p w:rsidR="004E3E8F" w:rsidRDefault="004E3E8F">
      <w:pPr>
        <w:pStyle w:val="ConsPlusNonformat"/>
        <w:jc w:val="both"/>
      </w:pPr>
    </w:p>
    <w:p w:rsidR="004E3E8F" w:rsidRDefault="004E3E8F">
      <w:pPr>
        <w:pStyle w:val="ConsPlusNonformat"/>
        <w:jc w:val="both"/>
      </w:pPr>
      <w:r>
        <w:t xml:space="preserve">    "__" ___________ 20__ г. __________________________  __________________</w:t>
      </w:r>
    </w:p>
    <w:p w:rsidR="004E3E8F" w:rsidRDefault="004E3E8F">
      <w:pPr>
        <w:pStyle w:val="ConsPlusNonformat"/>
        <w:jc w:val="both"/>
      </w:pPr>
      <w:r>
        <w:t xml:space="preserve">                                   (подпись лица,           (расшифровка</w:t>
      </w:r>
    </w:p>
    <w:p w:rsidR="004E3E8F" w:rsidRDefault="004E3E8F">
      <w:pPr>
        <w:pStyle w:val="ConsPlusNonformat"/>
        <w:jc w:val="both"/>
      </w:pPr>
      <w:r>
        <w:t xml:space="preserve">                             направляющего уведомление)       подписи)</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7</w:t>
      </w:r>
    </w:p>
    <w:p w:rsidR="004E3E8F" w:rsidRDefault="004E3E8F">
      <w:pPr>
        <w:pStyle w:val="ConsPlusNormal"/>
        <w:jc w:val="right"/>
      </w:pPr>
      <w:r>
        <w:t>к Закону</w:t>
      </w:r>
    </w:p>
    <w:p w:rsidR="004E3E8F" w:rsidRDefault="004E3E8F">
      <w:pPr>
        <w:pStyle w:val="ConsPlusNormal"/>
        <w:jc w:val="right"/>
      </w:pPr>
      <w:r>
        <w:t>Липецкой области</w:t>
      </w:r>
    </w:p>
    <w:p w:rsidR="004E3E8F" w:rsidRDefault="004E3E8F">
      <w:pPr>
        <w:pStyle w:val="ConsPlusNormal"/>
        <w:jc w:val="right"/>
      </w:pPr>
      <w:r>
        <w:t>"О правовом регулировании</w:t>
      </w:r>
    </w:p>
    <w:p w:rsidR="004E3E8F" w:rsidRDefault="004E3E8F">
      <w:pPr>
        <w:pStyle w:val="ConsPlusNormal"/>
        <w:jc w:val="right"/>
      </w:pPr>
      <w:r>
        <w:t>некоторых вопросов по профилактике</w:t>
      </w:r>
    </w:p>
    <w:p w:rsidR="004E3E8F" w:rsidRDefault="004E3E8F">
      <w:pPr>
        <w:pStyle w:val="ConsPlusNormal"/>
        <w:jc w:val="right"/>
      </w:pPr>
      <w:r>
        <w:t>коррупционных правонарушений</w:t>
      </w:r>
    </w:p>
    <w:p w:rsidR="004E3E8F" w:rsidRDefault="004E3E8F">
      <w:pPr>
        <w:pStyle w:val="ConsPlusNormal"/>
        <w:jc w:val="right"/>
      </w:pPr>
      <w:r>
        <w:t>в Липецкой области"</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(введено </w:t>
            </w:r>
            <w:hyperlink r:id="rId145" w:history="1">
              <w:r>
                <w:rPr>
                  <w:color w:val="0000FF"/>
                </w:rPr>
                <w:t>Законом</w:t>
              </w:r>
            </w:hyperlink>
            <w:r>
              <w:rPr>
                <w:color w:val="392C69"/>
              </w:rPr>
              <w:t xml:space="preserve"> Липецкой области от 02.10.2019 N 305-ОЗ)</w:t>
            </w:r>
          </w:p>
        </w:tc>
      </w:tr>
    </w:tbl>
    <w:p w:rsidR="004E3E8F" w:rsidRDefault="004E3E8F">
      <w:pPr>
        <w:pStyle w:val="ConsPlusNormal"/>
        <w:jc w:val="both"/>
      </w:pPr>
    </w:p>
    <w:p w:rsidR="004E3E8F" w:rsidRDefault="004E3E8F">
      <w:pPr>
        <w:pStyle w:val="ConsPlusNonformat"/>
        <w:jc w:val="both"/>
      </w:pPr>
      <w:r>
        <w:t xml:space="preserve">                                            Главе администрации</w:t>
      </w:r>
    </w:p>
    <w:p w:rsidR="004E3E8F" w:rsidRDefault="004E3E8F">
      <w:pPr>
        <w:pStyle w:val="ConsPlusNonformat"/>
        <w:jc w:val="both"/>
      </w:pPr>
      <w:r>
        <w:t xml:space="preserve">                                            Липецкой области</w:t>
      </w:r>
    </w:p>
    <w:p w:rsidR="004E3E8F" w:rsidRDefault="004E3E8F">
      <w:pPr>
        <w:pStyle w:val="ConsPlusNonformat"/>
        <w:jc w:val="both"/>
      </w:pPr>
      <w:r>
        <w:t xml:space="preserve">                                            _______________________________</w:t>
      </w:r>
    </w:p>
    <w:p w:rsidR="004E3E8F" w:rsidRDefault="004E3E8F">
      <w:pPr>
        <w:pStyle w:val="ConsPlusNonformat"/>
        <w:jc w:val="both"/>
      </w:pPr>
      <w:r>
        <w:t xml:space="preserve">                                                       (Ф.И.О.)</w:t>
      </w:r>
    </w:p>
    <w:p w:rsidR="004E3E8F" w:rsidRDefault="004E3E8F">
      <w:pPr>
        <w:pStyle w:val="ConsPlusNonformat"/>
        <w:jc w:val="both"/>
      </w:pPr>
      <w:r>
        <w:t xml:space="preserve">                                            от ____________________________</w:t>
      </w:r>
    </w:p>
    <w:p w:rsidR="004E3E8F" w:rsidRDefault="004E3E8F">
      <w:pPr>
        <w:pStyle w:val="ConsPlusNonformat"/>
        <w:jc w:val="both"/>
      </w:pPr>
      <w:r>
        <w:t xml:space="preserve">                                                        (Ф.И.О.)</w:t>
      </w:r>
    </w:p>
    <w:p w:rsidR="004E3E8F" w:rsidRDefault="004E3E8F">
      <w:pPr>
        <w:pStyle w:val="ConsPlusNonformat"/>
        <w:jc w:val="both"/>
      </w:pPr>
      <w:r>
        <w:t xml:space="preserve">                                            _______________________________</w:t>
      </w:r>
    </w:p>
    <w:p w:rsidR="004E3E8F" w:rsidRDefault="004E3E8F">
      <w:pPr>
        <w:pStyle w:val="ConsPlusNonformat"/>
        <w:jc w:val="both"/>
      </w:pPr>
      <w:r>
        <w:t xml:space="preserve">                                            _______________________________</w:t>
      </w:r>
    </w:p>
    <w:p w:rsidR="004E3E8F" w:rsidRDefault="004E3E8F">
      <w:pPr>
        <w:pStyle w:val="ConsPlusNonformat"/>
        <w:jc w:val="both"/>
      </w:pPr>
      <w:r>
        <w:t xml:space="preserve">                                            (полное наименование замещаемой</w:t>
      </w:r>
    </w:p>
    <w:p w:rsidR="004E3E8F" w:rsidRDefault="004E3E8F">
      <w:pPr>
        <w:pStyle w:val="ConsPlusNonformat"/>
        <w:jc w:val="both"/>
      </w:pPr>
      <w:r>
        <w:t xml:space="preserve">                                                      должности)</w:t>
      </w:r>
    </w:p>
    <w:p w:rsidR="004E3E8F" w:rsidRDefault="004E3E8F">
      <w:pPr>
        <w:pStyle w:val="ConsPlusNonformat"/>
        <w:jc w:val="both"/>
      </w:pPr>
      <w:r>
        <w:t xml:space="preserve">                                            _______________________________</w:t>
      </w:r>
    </w:p>
    <w:p w:rsidR="004E3E8F" w:rsidRDefault="004E3E8F">
      <w:pPr>
        <w:pStyle w:val="ConsPlusNonformat"/>
        <w:jc w:val="both"/>
      </w:pPr>
      <w:r>
        <w:t xml:space="preserve">                                            _______________________________</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bookmarkStart w:id="55" w:name="P705"/>
      <w:bookmarkEnd w:id="55"/>
      <w:r>
        <w:t xml:space="preserve">                                УВЕДОМЛЕНИЕ</w:t>
      </w:r>
    </w:p>
    <w:p w:rsidR="004E3E8F" w:rsidRDefault="004E3E8F">
      <w:pPr>
        <w:pStyle w:val="ConsPlusNonformat"/>
        <w:jc w:val="both"/>
      </w:pPr>
      <w:r>
        <w:t xml:space="preserve">         об отсутствии в отчетном периоде сделок, предусмотренных</w:t>
      </w:r>
    </w:p>
    <w:p w:rsidR="004E3E8F" w:rsidRDefault="004E3E8F">
      <w:pPr>
        <w:pStyle w:val="ConsPlusNonformat"/>
        <w:jc w:val="both"/>
      </w:pPr>
      <w:r>
        <w:t xml:space="preserve">   частью 1 статьи 3 Федерального закона от 3 декабря 2012 года N 230-ФЗ</w:t>
      </w:r>
    </w:p>
    <w:p w:rsidR="004E3E8F" w:rsidRDefault="004E3E8F">
      <w:pPr>
        <w:pStyle w:val="ConsPlusNonformat"/>
        <w:jc w:val="both"/>
      </w:pPr>
      <w:r>
        <w:t xml:space="preserve">   "О контроле за соответствием расходов лиц, замещающих государственные</w:t>
      </w:r>
    </w:p>
    <w:p w:rsidR="004E3E8F" w:rsidRDefault="004E3E8F">
      <w:pPr>
        <w:pStyle w:val="ConsPlusNonformat"/>
        <w:jc w:val="both"/>
      </w:pPr>
      <w:r>
        <w:t xml:space="preserve">                     должности, и иных лиц их доходам"</w:t>
      </w:r>
    </w:p>
    <w:p w:rsidR="004E3E8F" w:rsidRDefault="004E3E8F">
      <w:pPr>
        <w:pStyle w:val="ConsPlusNonformat"/>
        <w:jc w:val="both"/>
      </w:pPr>
    </w:p>
    <w:p w:rsidR="004E3E8F" w:rsidRDefault="004E3E8F">
      <w:pPr>
        <w:pStyle w:val="ConsPlusNonformat"/>
        <w:jc w:val="both"/>
      </w:pPr>
      <w:r>
        <w:t xml:space="preserve">    Сообщаю  о  том,  что  в  течение  20__ года мною, моей (моим) супругой</w:t>
      </w:r>
    </w:p>
    <w:p w:rsidR="004E3E8F" w:rsidRDefault="004E3E8F">
      <w:pPr>
        <w:pStyle w:val="ConsPlusNonformat"/>
        <w:jc w:val="both"/>
      </w:pPr>
      <w:r>
        <w:t>(супругом)  и  (или)  несовершеннолетними  детьми  не  совершались  сделки,</w:t>
      </w:r>
    </w:p>
    <w:p w:rsidR="004E3E8F" w:rsidRDefault="004E3E8F">
      <w:pPr>
        <w:pStyle w:val="ConsPlusNonformat"/>
        <w:jc w:val="both"/>
      </w:pPr>
      <w:r>
        <w:t xml:space="preserve">предусмотренные  </w:t>
      </w:r>
      <w:hyperlink r:id="rId146" w:history="1">
        <w:r>
          <w:rPr>
            <w:color w:val="0000FF"/>
          </w:rPr>
          <w:t>частью  1  статьи  3</w:t>
        </w:r>
      </w:hyperlink>
      <w:r>
        <w:t xml:space="preserve"> Федерального закона от 3 декабря 2012</w:t>
      </w:r>
    </w:p>
    <w:p w:rsidR="004E3E8F" w:rsidRDefault="004E3E8F">
      <w:pPr>
        <w:pStyle w:val="ConsPlusNonformat"/>
        <w:jc w:val="both"/>
      </w:pPr>
      <w:r>
        <w:t>года  N  230-ФЗ  "О  контроле  за  соответствием  расходов  лиц, замещающих</w:t>
      </w:r>
    </w:p>
    <w:p w:rsidR="004E3E8F" w:rsidRDefault="004E3E8F">
      <w:pPr>
        <w:pStyle w:val="ConsPlusNonformat"/>
        <w:jc w:val="both"/>
      </w:pPr>
      <w:r>
        <w:t>государственные должности, и иных лиц их доходам".</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r>
        <w:t xml:space="preserve">    "__" ___________ 20__ г. _____________________  _______________________</w:t>
      </w:r>
    </w:p>
    <w:p w:rsidR="004E3E8F" w:rsidRDefault="004E3E8F">
      <w:pPr>
        <w:pStyle w:val="ConsPlusNonformat"/>
        <w:jc w:val="both"/>
      </w:pPr>
      <w:r>
        <w:t xml:space="preserve">                                (подпись лица,       (расшифровка подписи)</w:t>
      </w:r>
    </w:p>
    <w:p w:rsidR="004E3E8F" w:rsidRDefault="004E3E8F">
      <w:pPr>
        <w:pStyle w:val="ConsPlusNonformat"/>
        <w:jc w:val="both"/>
      </w:pPr>
      <w:r>
        <w:t xml:space="preserve">                                представившего</w:t>
      </w:r>
    </w:p>
    <w:p w:rsidR="004E3E8F" w:rsidRDefault="004E3E8F">
      <w:pPr>
        <w:pStyle w:val="ConsPlusNonformat"/>
        <w:jc w:val="both"/>
      </w:pPr>
      <w:r>
        <w:t xml:space="preserve">                                 уведомление)</w:t>
      </w:r>
    </w:p>
    <w:p w:rsidR="004E3E8F" w:rsidRDefault="004E3E8F">
      <w:pPr>
        <w:pStyle w:val="ConsPlusNonformat"/>
        <w:jc w:val="both"/>
      </w:pPr>
    </w:p>
    <w:p w:rsidR="004E3E8F" w:rsidRDefault="004E3E8F">
      <w:pPr>
        <w:pStyle w:val="ConsPlusNonformat"/>
        <w:jc w:val="both"/>
      </w:pPr>
      <w:r>
        <w:t xml:space="preserve">    "__" ___________ 20__ г. _____________________  _______________________</w:t>
      </w:r>
    </w:p>
    <w:p w:rsidR="004E3E8F" w:rsidRDefault="004E3E8F">
      <w:pPr>
        <w:pStyle w:val="ConsPlusNonformat"/>
        <w:jc w:val="both"/>
      </w:pPr>
      <w:r>
        <w:t xml:space="preserve">                                (подпись лица,      (расшифровка подписи)</w:t>
      </w:r>
    </w:p>
    <w:p w:rsidR="004E3E8F" w:rsidRDefault="004E3E8F">
      <w:pPr>
        <w:pStyle w:val="ConsPlusNonformat"/>
        <w:jc w:val="both"/>
      </w:pPr>
      <w:r>
        <w:t xml:space="preserve">                                  принявшего</w:t>
      </w:r>
    </w:p>
    <w:p w:rsidR="004E3E8F" w:rsidRDefault="004E3E8F">
      <w:pPr>
        <w:pStyle w:val="ConsPlusNonformat"/>
        <w:jc w:val="both"/>
      </w:pPr>
      <w:r>
        <w:t xml:space="preserve">                                 уведомление)</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0"/>
      </w:pPr>
      <w:r>
        <w:t>Приложение 8</w:t>
      </w:r>
    </w:p>
    <w:p w:rsidR="004E3E8F" w:rsidRDefault="004E3E8F">
      <w:pPr>
        <w:pStyle w:val="ConsPlusNormal"/>
        <w:jc w:val="right"/>
      </w:pPr>
      <w:r>
        <w:t>к Закону Липецкой области</w:t>
      </w:r>
    </w:p>
    <w:p w:rsidR="004E3E8F" w:rsidRDefault="004E3E8F">
      <w:pPr>
        <w:pStyle w:val="ConsPlusNormal"/>
        <w:jc w:val="right"/>
      </w:pPr>
      <w:r>
        <w:t>"О правовом регулировании некоторых</w:t>
      </w:r>
    </w:p>
    <w:p w:rsidR="004E3E8F" w:rsidRDefault="004E3E8F">
      <w:pPr>
        <w:pStyle w:val="ConsPlusNormal"/>
        <w:jc w:val="right"/>
      </w:pPr>
      <w:r>
        <w:t>вопросов по профилактике коррупционных</w:t>
      </w:r>
    </w:p>
    <w:p w:rsidR="004E3E8F" w:rsidRDefault="004E3E8F">
      <w:pPr>
        <w:pStyle w:val="ConsPlusNormal"/>
        <w:jc w:val="right"/>
      </w:pPr>
      <w:r>
        <w:t>правонарушений в Липецкой области"</w:t>
      </w:r>
    </w:p>
    <w:p w:rsidR="004E3E8F" w:rsidRDefault="004E3E8F">
      <w:pPr>
        <w:pStyle w:val="ConsPlusNormal"/>
        <w:jc w:val="both"/>
      </w:pPr>
    </w:p>
    <w:p w:rsidR="004E3E8F" w:rsidRDefault="004E3E8F">
      <w:pPr>
        <w:pStyle w:val="ConsPlusTitle"/>
        <w:jc w:val="center"/>
      </w:pPr>
      <w:bookmarkStart w:id="56" w:name="P738"/>
      <w:bookmarkEnd w:id="56"/>
      <w:r>
        <w:t>ПОЛОЖЕНИЕ</w:t>
      </w:r>
    </w:p>
    <w:p w:rsidR="004E3E8F" w:rsidRDefault="004E3E8F">
      <w:pPr>
        <w:pStyle w:val="ConsPlusTitle"/>
        <w:jc w:val="center"/>
      </w:pPr>
      <w:r>
        <w:t>О ПОРЯДКЕ УВЕДОМЛЕНИЯ ЛИЦАМИ, ЗАМЕЩАЮЩИМИ ГОСУДАРСТВЕННЫЕ</w:t>
      </w:r>
    </w:p>
    <w:p w:rsidR="004E3E8F" w:rsidRDefault="004E3E8F">
      <w:pPr>
        <w:pStyle w:val="ConsPlusTitle"/>
        <w:jc w:val="center"/>
      </w:pPr>
      <w:r>
        <w:t>ИЛИ МУНИЦИПАЛЬНЫЕ ДОЛЖНОСТИ ЛИПЕЦКОЙ ОБЛАСТИ, ОБ УЧАСТИИ</w:t>
      </w:r>
    </w:p>
    <w:p w:rsidR="004E3E8F" w:rsidRDefault="004E3E8F">
      <w:pPr>
        <w:pStyle w:val="ConsPlusTitle"/>
        <w:jc w:val="center"/>
      </w:pPr>
      <w:r>
        <w:t>В УПРАВЛЕНИИ НЕКОММЕРЧЕСКОЙ ОРГАНИЗАЦИЕЙ</w:t>
      </w:r>
    </w:p>
    <w:p w:rsidR="004E3E8F" w:rsidRDefault="004E3E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E8F">
        <w:trPr>
          <w:jc w:val="center"/>
        </w:trPr>
        <w:tc>
          <w:tcPr>
            <w:tcW w:w="9294" w:type="dxa"/>
            <w:tcBorders>
              <w:top w:val="nil"/>
              <w:left w:val="single" w:sz="24" w:space="0" w:color="CED3F1"/>
              <w:bottom w:val="nil"/>
              <w:right w:val="single" w:sz="24" w:space="0" w:color="F4F3F8"/>
            </w:tcBorders>
            <w:shd w:val="clear" w:color="auto" w:fill="F4F3F8"/>
          </w:tcPr>
          <w:p w:rsidR="004E3E8F" w:rsidRDefault="004E3E8F">
            <w:pPr>
              <w:pStyle w:val="ConsPlusNormal"/>
              <w:jc w:val="center"/>
            </w:pPr>
            <w:r>
              <w:rPr>
                <w:color w:val="392C69"/>
              </w:rPr>
              <w:t>Список изменяющих документов</w:t>
            </w:r>
          </w:p>
          <w:p w:rsidR="004E3E8F" w:rsidRDefault="004E3E8F">
            <w:pPr>
              <w:pStyle w:val="ConsPlusNormal"/>
              <w:jc w:val="center"/>
            </w:pPr>
            <w:r>
              <w:rPr>
                <w:color w:val="392C69"/>
              </w:rPr>
              <w:t xml:space="preserve">(введено </w:t>
            </w:r>
            <w:hyperlink r:id="rId147" w:history="1">
              <w:r>
                <w:rPr>
                  <w:color w:val="0000FF"/>
                </w:rPr>
                <w:t>Законом</w:t>
              </w:r>
            </w:hyperlink>
            <w:r>
              <w:rPr>
                <w:color w:val="392C69"/>
              </w:rPr>
              <w:t xml:space="preserve"> Липецкой области от 08.10.2020 N 452-ОЗ)</w:t>
            </w:r>
          </w:p>
        </w:tc>
      </w:tr>
    </w:tbl>
    <w:p w:rsidR="004E3E8F" w:rsidRDefault="004E3E8F">
      <w:pPr>
        <w:pStyle w:val="ConsPlusNormal"/>
        <w:jc w:val="both"/>
      </w:pPr>
    </w:p>
    <w:p w:rsidR="004E3E8F" w:rsidRDefault="004E3E8F">
      <w:pPr>
        <w:pStyle w:val="ConsPlusNormal"/>
        <w:ind w:firstLine="540"/>
        <w:jc w:val="both"/>
      </w:pPr>
      <w:r>
        <w:t xml:space="preserve">1. Настоящее Положение определяет порядок уведомления лицами, замещающими государственные или муниципальные должности области, указанными в </w:t>
      </w:r>
      <w:hyperlink w:anchor="P42" w:history="1">
        <w:r>
          <w:rPr>
            <w:color w:val="0000FF"/>
          </w:rPr>
          <w:t>частях 1</w:t>
        </w:r>
      </w:hyperlink>
      <w:r>
        <w:t xml:space="preserve"> и </w:t>
      </w:r>
      <w:hyperlink w:anchor="P48" w:history="1">
        <w:r>
          <w:rPr>
            <w:color w:val="0000FF"/>
          </w:rPr>
          <w:t>2 статьи 3</w:t>
        </w:r>
      </w:hyperlink>
      <w:r>
        <w:t xml:space="preserve"> настоящего Закона (далее - лица, замещающие государственные или муниципальные должности области), главы администрации области о намерении участвовать на безвозмездной основе в управлении некоммерческой организацией.</w:t>
      </w:r>
    </w:p>
    <w:p w:rsidR="004E3E8F" w:rsidRDefault="004E3E8F">
      <w:pPr>
        <w:pStyle w:val="ConsPlusNormal"/>
        <w:spacing w:before="220"/>
        <w:ind w:firstLine="540"/>
        <w:jc w:val="both"/>
      </w:pPr>
      <w:bookmarkStart w:id="57" w:name="P746"/>
      <w:bookmarkEnd w:id="57"/>
      <w:r>
        <w:t xml:space="preserve">2. Лицо, замещающее государственную или муниципальную должность области, направляет на имя главы администрации области </w:t>
      </w:r>
      <w:hyperlink w:anchor="P783" w:history="1">
        <w:r>
          <w:rPr>
            <w:color w:val="0000FF"/>
          </w:rPr>
          <w:t>уведомление</w:t>
        </w:r>
      </w:hyperlink>
      <w:r>
        <w:t xml:space="preserve"> о намерении участвовать на безвозмездной основе в управлении некоммерческой организацией (далее - Уведомление) по форме согласно приложению 1 к настоящему Положению.</w:t>
      </w:r>
    </w:p>
    <w:p w:rsidR="004E3E8F" w:rsidRDefault="004E3E8F">
      <w:pPr>
        <w:pStyle w:val="ConsPlusNormal"/>
        <w:spacing w:before="220"/>
        <w:ind w:firstLine="540"/>
        <w:jc w:val="both"/>
      </w:pPr>
      <w:bookmarkStart w:id="58" w:name="P747"/>
      <w:bookmarkEnd w:id="58"/>
      <w:r>
        <w:t>3. К Уведомлению прилагаются копия устава некоммерческой организации, в управлении которой лицо, замещающее государственную или муниципальную должность области, намеревается участвовать, и копия положения об органе некоммерческой организации (при наличии) (далее - учредительные документы).</w:t>
      </w:r>
    </w:p>
    <w:p w:rsidR="004E3E8F" w:rsidRDefault="004E3E8F">
      <w:pPr>
        <w:pStyle w:val="ConsPlusNormal"/>
        <w:spacing w:before="220"/>
        <w:ind w:firstLine="540"/>
        <w:jc w:val="both"/>
      </w:pPr>
      <w:r>
        <w:t>Уведомление с приложением копий учредительных документов некоммерческой организации, в управлении которой лицо, замещающее государственную или муниципальную должность области, намерено участвовать, представляется в орган по вопросам противодействия коррупции.</w:t>
      </w:r>
    </w:p>
    <w:p w:rsidR="004E3E8F" w:rsidRDefault="004E3E8F">
      <w:pPr>
        <w:pStyle w:val="ConsPlusNormal"/>
        <w:spacing w:before="220"/>
        <w:ind w:firstLine="540"/>
        <w:jc w:val="both"/>
      </w:pPr>
      <w:r>
        <w:t>4. Уведомление регистрируется органом по вопросам противодействия коррупции в день поступления в журнале регистрации.</w:t>
      </w:r>
    </w:p>
    <w:p w:rsidR="004E3E8F" w:rsidRDefault="004E3E8F">
      <w:pPr>
        <w:pStyle w:val="ConsPlusNormal"/>
        <w:spacing w:before="220"/>
        <w:ind w:firstLine="540"/>
        <w:jc w:val="both"/>
      </w:pPr>
      <w:r>
        <w:t xml:space="preserve">5. В случае отсутствия учредительных документов и (или) несоответствия Уведомления требованиям, установленным </w:t>
      </w:r>
      <w:hyperlink w:anchor="P746" w:history="1">
        <w:r>
          <w:rPr>
            <w:color w:val="0000FF"/>
          </w:rPr>
          <w:t>пунктом 2</w:t>
        </w:r>
      </w:hyperlink>
      <w:r>
        <w:t xml:space="preserve"> настоящего Положения, лицо, замещающее государственную или муниципальную должность области, считается не выполнившим обязанность о предварительном уведомлении о намерении участвовать в управлении некоммерческой организацией.</w:t>
      </w:r>
    </w:p>
    <w:p w:rsidR="004E3E8F" w:rsidRDefault="004E3E8F">
      <w:pPr>
        <w:pStyle w:val="ConsPlusNormal"/>
        <w:spacing w:before="220"/>
        <w:ind w:firstLine="540"/>
        <w:jc w:val="both"/>
      </w:pPr>
      <w:r>
        <w:t>В течение 3 рабочих дней со дня поступления Уведомления, не соответствующего требованиям настоящего Положения, орган по вопросам противодействия коррупции письменно информирует лицо, замещающее государственную или муниципальную должность области, о необходимости оформить Уведомление в соответствии с требованиями, установленными настоящим Положением, и (или) представить учредительные документы. Информирование осуществляется лично под роспись или путем направления почтовым отправлением с уведомлением о вручении.</w:t>
      </w:r>
    </w:p>
    <w:p w:rsidR="004E3E8F" w:rsidRDefault="004E3E8F">
      <w:pPr>
        <w:pStyle w:val="ConsPlusNormal"/>
        <w:spacing w:before="220"/>
        <w:ind w:firstLine="540"/>
        <w:jc w:val="both"/>
      </w:pPr>
      <w:r>
        <w:t xml:space="preserve">6. В случае соответствия Уведомления требованиям, предусмотренным </w:t>
      </w:r>
      <w:hyperlink w:anchor="P746" w:history="1">
        <w:r>
          <w:rPr>
            <w:color w:val="0000FF"/>
          </w:rPr>
          <w:t>пунктами 2</w:t>
        </w:r>
      </w:hyperlink>
      <w:r>
        <w:t xml:space="preserve"> и </w:t>
      </w:r>
      <w:hyperlink w:anchor="P747" w:history="1">
        <w:r>
          <w:rPr>
            <w:color w:val="0000FF"/>
          </w:rPr>
          <w:t>3</w:t>
        </w:r>
      </w:hyperlink>
      <w:r>
        <w:t xml:space="preserve"> настоящего Положения, орган по вопросам противодействия коррупции в течение 3 рабочих дней со дня поступления Уведомления выдает копию Уведомления лицу, представившему Уведомление, лично под роспись либо направляет почтовым отправлением с уведомлением о вручении.</w:t>
      </w:r>
    </w:p>
    <w:p w:rsidR="004E3E8F" w:rsidRDefault="004E3E8F">
      <w:pPr>
        <w:pStyle w:val="ConsPlusNormal"/>
        <w:spacing w:before="220"/>
        <w:ind w:firstLine="540"/>
        <w:jc w:val="both"/>
      </w:pPr>
      <w:r>
        <w:t>Учет и хранение Уведомлений осуществляет орган по вопросам противодействия коррупции.</w:t>
      </w:r>
    </w:p>
    <w:p w:rsidR="004E3E8F" w:rsidRDefault="004E3E8F">
      <w:pPr>
        <w:pStyle w:val="ConsPlusNormal"/>
        <w:spacing w:before="220"/>
        <w:ind w:firstLine="540"/>
        <w:jc w:val="both"/>
      </w:pPr>
      <w:r>
        <w:t>7. Лицо, замещающее государственную или муниципальную должность области, участвующее на безвозмездной основе в управлении некоммерческой организацией, обязано уведомить главу администрации области в порядке, установленном настоящим Положением, письменно в течение одного месяца с даты принятия следующих решений:</w:t>
      </w:r>
    </w:p>
    <w:p w:rsidR="004E3E8F" w:rsidRDefault="004E3E8F">
      <w:pPr>
        <w:pStyle w:val="ConsPlusNormal"/>
        <w:spacing w:before="220"/>
        <w:ind w:firstLine="540"/>
        <w:jc w:val="both"/>
      </w:pPr>
      <w:r>
        <w:t>1) о прекращении участия в управлении некоммерческой организацией;</w:t>
      </w:r>
    </w:p>
    <w:p w:rsidR="004E3E8F" w:rsidRDefault="004E3E8F">
      <w:pPr>
        <w:pStyle w:val="ConsPlusNormal"/>
        <w:spacing w:before="220"/>
        <w:ind w:firstLine="540"/>
        <w:jc w:val="both"/>
      </w:pPr>
      <w:r>
        <w:t>2) об изменении сведений о некоммерческой организации, представленных в Уведомлении;</w:t>
      </w:r>
    </w:p>
    <w:p w:rsidR="004E3E8F" w:rsidRDefault="004E3E8F">
      <w:pPr>
        <w:pStyle w:val="ConsPlusNormal"/>
        <w:spacing w:before="220"/>
        <w:ind w:firstLine="540"/>
        <w:jc w:val="both"/>
      </w:pPr>
      <w:r>
        <w:t>3) об изменении основных целей деятельности некоммерческой организации, в которую входит лицо, замещающее государственную или муниципальную должность области;</w:t>
      </w:r>
    </w:p>
    <w:p w:rsidR="004E3E8F" w:rsidRDefault="004E3E8F">
      <w:pPr>
        <w:pStyle w:val="ConsPlusNormal"/>
        <w:spacing w:before="220"/>
        <w:ind w:firstLine="540"/>
        <w:jc w:val="both"/>
      </w:pPr>
      <w:r>
        <w:t>4) об изменении компетенции органа управления некоммерческой организации, в который входит лицо, замещающее государственную или муниципальную должность области;</w:t>
      </w:r>
    </w:p>
    <w:p w:rsidR="004E3E8F" w:rsidRDefault="004E3E8F">
      <w:pPr>
        <w:pStyle w:val="ConsPlusNormal"/>
        <w:spacing w:before="220"/>
        <w:ind w:firstLine="540"/>
        <w:jc w:val="both"/>
      </w:pPr>
      <w:r>
        <w:t>5) о переходе лица, замещающего государственную или муниципальную должность области, в другой орган управления некоммерческой организации;</w:t>
      </w:r>
    </w:p>
    <w:p w:rsidR="004E3E8F" w:rsidRDefault="004E3E8F">
      <w:pPr>
        <w:pStyle w:val="ConsPlusNormal"/>
        <w:spacing w:before="220"/>
        <w:ind w:firstLine="540"/>
        <w:jc w:val="both"/>
      </w:pPr>
      <w:r>
        <w:t>6) о замещении иной государственной или муниципальной должности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администрации области.</w:t>
      </w: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both"/>
      </w:pPr>
    </w:p>
    <w:p w:rsidR="004E3E8F" w:rsidRDefault="004E3E8F">
      <w:pPr>
        <w:pStyle w:val="ConsPlusNormal"/>
        <w:jc w:val="right"/>
        <w:outlineLvl w:val="1"/>
      </w:pPr>
      <w:r>
        <w:t>Приложение 1</w:t>
      </w:r>
    </w:p>
    <w:p w:rsidR="004E3E8F" w:rsidRDefault="004E3E8F">
      <w:pPr>
        <w:pStyle w:val="ConsPlusNormal"/>
        <w:jc w:val="right"/>
      </w:pPr>
      <w:r>
        <w:t>к Положению о порядке</w:t>
      </w:r>
    </w:p>
    <w:p w:rsidR="004E3E8F" w:rsidRDefault="004E3E8F">
      <w:pPr>
        <w:pStyle w:val="ConsPlusNormal"/>
        <w:jc w:val="right"/>
      </w:pPr>
      <w:r>
        <w:t>уведомления лицами, замещающими</w:t>
      </w:r>
    </w:p>
    <w:p w:rsidR="004E3E8F" w:rsidRDefault="004E3E8F">
      <w:pPr>
        <w:pStyle w:val="ConsPlusNormal"/>
        <w:jc w:val="right"/>
      </w:pPr>
      <w:r>
        <w:t>государственные или муниципальные</w:t>
      </w:r>
    </w:p>
    <w:p w:rsidR="004E3E8F" w:rsidRDefault="004E3E8F">
      <w:pPr>
        <w:pStyle w:val="ConsPlusNormal"/>
        <w:jc w:val="right"/>
      </w:pPr>
      <w:r>
        <w:t>должности Липецкой области, об участии</w:t>
      </w:r>
    </w:p>
    <w:p w:rsidR="004E3E8F" w:rsidRDefault="004E3E8F">
      <w:pPr>
        <w:pStyle w:val="ConsPlusNormal"/>
        <w:jc w:val="right"/>
      </w:pPr>
      <w:r>
        <w:t>в управлении некоммерческой организацией</w:t>
      </w:r>
    </w:p>
    <w:p w:rsidR="004E3E8F" w:rsidRDefault="004E3E8F">
      <w:pPr>
        <w:pStyle w:val="ConsPlusNormal"/>
        <w:jc w:val="both"/>
      </w:pPr>
    </w:p>
    <w:p w:rsidR="004E3E8F" w:rsidRDefault="004E3E8F">
      <w:pPr>
        <w:pStyle w:val="ConsPlusNonformat"/>
        <w:jc w:val="both"/>
      </w:pPr>
      <w:r>
        <w:t xml:space="preserve">                                       Главе администрации Липецкой области</w:t>
      </w:r>
    </w:p>
    <w:p w:rsidR="004E3E8F" w:rsidRDefault="004E3E8F">
      <w:pPr>
        <w:pStyle w:val="ConsPlusNonformat"/>
        <w:jc w:val="both"/>
      </w:pPr>
      <w:r>
        <w:t xml:space="preserve">                                       ____________________________________</w:t>
      </w:r>
    </w:p>
    <w:p w:rsidR="004E3E8F" w:rsidRDefault="004E3E8F">
      <w:pPr>
        <w:pStyle w:val="ConsPlusNonformat"/>
        <w:jc w:val="both"/>
      </w:pPr>
      <w:r>
        <w:t xml:space="preserve">                                                    (Ф.И.О.)</w:t>
      </w:r>
    </w:p>
    <w:p w:rsidR="004E3E8F" w:rsidRDefault="004E3E8F">
      <w:pPr>
        <w:pStyle w:val="ConsPlusNonformat"/>
        <w:jc w:val="both"/>
      </w:pPr>
      <w:r>
        <w:t xml:space="preserve">                                       от _________________________________</w:t>
      </w:r>
    </w:p>
    <w:p w:rsidR="004E3E8F" w:rsidRDefault="004E3E8F">
      <w:pPr>
        <w:pStyle w:val="ConsPlusNonformat"/>
        <w:jc w:val="both"/>
      </w:pPr>
      <w:r>
        <w:t xml:space="preserve">                                               (Ф.И.О., полное наименование</w:t>
      </w:r>
    </w:p>
    <w:p w:rsidR="004E3E8F" w:rsidRDefault="004E3E8F">
      <w:pPr>
        <w:pStyle w:val="ConsPlusNonformat"/>
        <w:jc w:val="both"/>
      </w:pPr>
      <w:r>
        <w:t xml:space="preserve">                                                      замещаемой должности,</w:t>
      </w:r>
    </w:p>
    <w:p w:rsidR="004E3E8F" w:rsidRDefault="004E3E8F">
      <w:pPr>
        <w:pStyle w:val="ConsPlusNonformat"/>
        <w:jc w:val="both"/>
      </w:pPr>
      <w:r>
        <w:t xml:space="preserve">                                                 контактный номер телефона,</w:t>
      </w:r>
    </w:p>
    <w:p w:rsidR="004E3E8F" w:rsidRDefault="004E3E8F">
      <w:pPr>
        <w:pStyle w:val="ConsPlusNonformat"/>
        <w:jc w:val="both"/>
      </w:pPr>
      <w:r>
        <w:t xml:space="preserve">                                            адрес для почтовых отправлений)</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bookmarkStart w:id="59" w:name="P783"/>
      <w:bookmarkEnd w:id="59"/>
      <w:r>
        <w:t xml:space="preserve">                                УВЕДОМЛЕНИЕ</w:t>
      </w:r>
    </w:p>
    <w:p w:rsidR="004E3E8F" w:rsidRDefault="004E3E8F">
      <w:pPr>
        <w:pStyle w:val="ConsPlusNonformat"/>
        <w:jc w:val="both"/>
      </w:pPr>
    </w:p>
    <w:p w:rsidR="004E3E8F" w:rsidRDefault="004E3E8F">
      <w:pPr>
        <w:pStyle w:val="ConsPlusNonformat"/>
        <w:jc w:val="both"/>
      </w:pPr>
      <w:r>
        <w:t xml:space="preserve">    В  соответствии  с  Законом  Липецкой  области  от 15 декабря 2015 года</w:t>
      </w:r>
    </w:p>
    <w:p w:rsidR="004E3E8F" w:rsidRDefault="004E3E8F">
      <w:pPr>
        <w:pStyle w:val="ConsPlusNonformat"/>
        <w:jc w:val="both"/>
      </w:pPr>
      <w:r>
        <w:t>N  476-ОЗ  "О  правовом  регулировании  некоторых  вопросов по профилактике</w:t>
      </w:r>
    </w:p>
    <w:p w:rsidR="004E3E8F" w:rsidRDefault="004E3E8F">
      <w:pPr>
        <w:pStyle w:val="ConsPlusNonformat"/>
        <w:jc w:val="both"/>
      </w:pPr>
      <w:r>
        <w:t>коррупционных  правонарушений в Липецкой области" уведомляю Вас о намерении</w:t>
      </w:r>
    </w:p>
    <w:p w:rsidR="004E3E8F" w:rsidRDefault="004E3E8F">
      <w:pPr>
        <w:pStyle w:val="ConsPlusNonformat"/>
        <w:jc w:val="both"/>
      </w:pPr>
      <w:r>
        <w:t>участвовать   на   безвозмездной   основе   в   управлении   некоммерческой</w:t>
      </w:r>
    </w:p>
    <w:p w:rsidR="004E3E8F" w:rsidRDefault="004E3E8F">
      <w:pPr>
        <w:pStyle w:val="ConsPlusNonformat"/>
        <w:jc w:val="both"/>
      </w:pPr>
      <w:r>
        <w:t>организацией</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(указать полное наименование некоммерческой организации, орган</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управления некоммерческой организацией, место нахождения,</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фактический адрес, ИНН некоммерческой организации)</w:t>
      </w:r>
    </w:p>
    <w:p w:rsidR="004E3E8F" w:rsidRDefault="004E3E8F">
      <w:pPr>
        <w:pStyle w:val="ConsPlusNonformat"/>
        <w:jc w:val="both"/>
      </w:pPr>
      <w:r>
        <w:t>в качестве_________________________________________________________________</w:t>
      </w:r>
    </w:p>
    <w:p w:rsidR="004E3E8F" w:rsidRDefault="004E3E8F">
      <w:pPr>
        <w:pStyle w:val="ConsPlusNonformat"/>
        <w:jc w:val="both"/>
      </w:pPr>
      <w:r>
        <w:t xml:space="preserve">            (указать наименование единоличного исполнительного органа или</w:t>
      </w:r>
    </w:p>
    <w:p w:rsidR="004E3E8F" w:rsidRDefault="004E3E8F">
      <w:pPr>
        <w:pStyle w:val="ConsPlusNonformat"/>
        <w:jc w:val="both"/>
      </w:pPr>
      <w:r>
        <w:t xml:space="preserve">                             коллегиального органа</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управления, в качестве которого или в составе которого лицо, замещающее</w:t>
      </w:r>
    </w:p>
    <w:p w:rsidR="004E3E8F" w:rsidRDefault="004E3E8F">
      <w:pPr>
        <w:pStyle w:val="ConsPlusNonformat"/>
        <w:jc w:val="both"/>
      </w:pPr>
      <w:r>
        <w:t xml:space="preserve">                            государственную или</w:t>
      </w:r>
    </w:p>
    <w:p w:rsidR="004E3E8F" w:rsidRDefault="004E3E8F">
      <w:pPr>
        <w:pStyle w:val="ConsPlusNonformat"/>
        <w:jc w:val="both"/>
      </w:pPr>
      <w:r>
        <w:t>___________________________________________________________________________</w:t>
      </w:r>
    </w:p>
    <w:p w:rsidR="004E3E8F" w:rsidRDefault="004E3E8F">
      <w:pPr>
        <w:pStyle w:val="ConsPlusNonformat"/>
        <w:jc w:val="both"/>
      </w:pPr>
      <w:r>
        <w:t xml:space="preserve"> муниципальную должность, намерено участвовать в управлении некоммерческой</w:t>
      </w:r>
    </w:p>
    <w:p w:rsidR="004E3E8F" w:rsidRDefault="004E3E8F">
      <w:pPr>
        <w:pStyle w:val="ConsPlusNonformat"/>
        <w:jc w:val="both"/>
      </w:pPr>
      <w:r>
        <w:t xml:space="preserve">                               организацией)</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r>
        <w:t xml:space="preserve">    На меня будут возложены следующие функции: ___________________________.</w:t>
      </w:r>
    </w:p>
    <w:p w:rsidR="004E3E8F" w:rsidRDefault="004E3E8F">
      <w:pPr>
        <w:pStyle w:val="ConsPlusNonformat"/>
        <w:jc w:val="both"/>
      </w:pPr>
    </w:p>
    <w:p w:rsidR="004E3E8F" w:rsidRDefault="004E3E8F">
      <w:pPr>
        <w:pStyle w:val="ConsPlusNonformat"/>
        <w:jc w:val="both"/>
      </w:pPr>
      <w:r>
        <w:t xml:space="preserve">    Выполнение  указанной  деятельности будет осуществляться в свободное от</w:t>
      </w:r>
    </w:p>
    <w:p w:rsidR="004E3E8F" w:rsidRDefault="004E3E8F">
      <w:pPr>
        <w:pStyle w:val="ConsPlusNonformat"/>
        <w:jc w:val="both"/>
      </w:pPr>
      <w:r>
        <w:t>работы  время  и не повлечет за собой возникновения конфликта интересов или</w:t>
      </w:r>
    </w:p>
    <w:p w:rsidR="004E3E8F" w:rsidRDefault="004E3E8F">
      <w:pPr>
        <w:pStyle w:val="ConsPlusNonformat"/>
        <w:jc w:val="both"/>
      </w:pPr>
      <w:r>
        <w:t>возможности  возникновения  конфликта  интересов при исполнении должностных</w:t>
      </w:r>
    </w:p>
    <w:p w:rsidR="004E3E8F" w:rsidRDefault="004E3E8F">
      <w:pPr>
        <w:pStyle w:val="ConsPlusNonformat"/>
        <w:jc w:val="both"/>
      </w:pPr>
      <w:r>
        <w:t>обязанностей.</w:t>
      </w:r>
    </w:p>
    <w:p w:rsidR="004E3E8F" w:rsidRDefault="004E3E8F">
      <w:pPr>
        <w:pStyle w:val="ConsPlusNonformat"/>
        <w:jc w:val="both"/>
      </w:pPr>
      <w:r>
        <w:t xml:space="preserve">    При  выполнении  указанной  деятельности обязуюсь соблюдать требования,</w:t>
      </w:r>
    </w:p>
    <w:p w:rsidR="004E3E8F" w:rsidRDefault="004E3E8F">
      <w:pPr>
        <w:pStyle w:val="ConsPlusNonformat"/>
        <w:jc w:val="both"/>
      </w:pPr>
      <w:r>
        <w:t xml:space="preserve">предусмотренные  </w:t>
      </w:r>
      <w:hyperlink r:id="rId148" w:history="1">
        <w:r>
          <w:rPr>
            <w:color w:val="0000FF"/>
          </w:rPr>
          <w:t>статьей  12.1</w:t>
        </w:r>
      </w:hyperlink>
      <w:r>
        <w:t xml:space="preserve">  Федерального закона от 25 декабря 2008 года</w:t>
      </w:r>
    </w:p>
    <w:p w:rsidR="004E3E8F" w:rsidRDefault="004E3E8F">
      <w:pPr>
        <w:pStyle w:val="ConsPlusNonformat"/>
        <w:jc w:val="both"/>
      </w:pPr>
      <w:r>
        <w:t>N 273-ФЗ "О противодействии коррупции".</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r>
        <w:t>Приложение: _______________________________________________________________</w:t>
      </w:r>
    </w:p>
    <w:p w:rsidR="004E3E8F" w:rsidRDefault="004E3E8F">
      <w:pPr>
        <w:pStyle w:val="ConsPlusNonformat"/>
        <w:jc w:val="both"/>
      </w:pPr>
      <w:r>
        <w:t xml:space="preserve">                (учредительные документы некоммерческой организации)</w:t>
      </w:r>
    </w:p>
    <w:p w:rsidR="004E3E8F" w:rsidRDefault="004E3E8F">
      <w:pPr>
        <w:pStyle w:val="ConsPlusNonformat"/>
        <w:jc w:val="both"/>
      </w:pPr>
    </w:p>
    <w:p w:rsidR="004E3E8F" w:rsidRDefault="004E3E8F">
      <w:pPr>
        <w:pStyle w:val="ConsPlusNonformat"/>
        <w:jc w:val="both"/>
      </w:pPr>
      <w:r>
        <w:t>Лицо, представившее</w:t>
      </w:r>
    </w:p>
    <w:p w:rsidR="004E3E8F" w:rsidRDefault="004E3E8F">
      <w:pPr>
        <w:pStyle w:val="ConsPlusNonformat"/>
        <w:jc w:val="both"/>
      </w:pPr>
      <w:r>
        <w:t>уведомление     ___________ _____________________ "__" ____________ 20__ г.</w:t>
      </w:r>
    </w:p>
    <w:p w:rsidR="004E3E8F" w:rsidRDefault="004E3E8F">
      <w:pPr>
        <w:pStyle w:val="ConsPlusNonformat"/>
        <w:jc w:val="both"/>
      </w:pPr>
      <w:r>
        <w:t xml:space="preserve">                 (подпись)  (расшифровка подписи)</w:t>
      </w:r>
    </w:p>
    <w:p w:rsidR="004E3E8F" w:rsidRDefault="004E3E8F">
      <w:pPr>
        <w:pStyle w:val="ConsPlusNonformat"/>
        <w:jc w:val="both"/>
      </w:pPr>
    </w:p>
    <w:p w:rsidR="004E3E8F" w:rsidRDefault="004E3E8F">
      <w:pPr>
        <w:pStyle w:val="ConsPlusNonformat"/>
        <w:jc w:val="both"/>
      </w:pPr>
      <w:r>
        <w:t>Лицо, принявшее</w:t>
      </w:r>
    </w:p>
    <w:p w:rsidR="004E3E8F" w:rsidRDefault="004E3E8F">
      <w:pPr>
        <w:pStyle w:val="ConsPlusNonformat"/>
        <w:jc w:val="both"/>
      </w:pPr>
      <w:r>
        <w:t>уведомление     ___________ _____________________ "__" ____________ 20__ г.</w:t>
      </w:r>
    </w:p>
    <w:p w:rsidR="004E3E8F" w:rsidRDefault="004E3E8F">
      <w:pPr>
        <w:pStyle w:val="ConsPlusNonformat"/>
        <w:jc w:val="both"/>
      </w:pPr>
      <w:r>
        <w:t xml:space="preserve">                 (подпись)  (расшифровка подписи)</w:t>
      </w:r>
    </w:p>
    <w:p w:rsidR="004E3E8F" w:rsidRDefault="004E3E8F">
      <w:pPr>
        <w:pStyle w:val="ConsPlusNonformat"/>
        <w:jc w:val="both"/>
      </w:pPr>
    </w:p>
    <w:p w:rsidR="004E3E8F" w:rsidRDefault="004E3E8F">
      <w:pPr>
        <w:pStyle w:val="ConsPlusNonformat"/>
        <w:jc w:val="both"/>
      </w:pPr>
    </w:p>
    <w:p w:rsidR="004E3E8F" w:rsidRDefault="004E3E8F">
      <w:pPr>
        <w:pStyle w:val="ConsPlusNonformat"/>
        <w:jc w:val="both"/>
      </w:pPr>
      <w:r>
        <w:t>Регистрационный номер в журнале регистрации уведомлений _________</w:t>
      </w:r>
    </w:p>
    <w:p w:rsidR="004E3E8F" w:rsidRDefault="004E3E8F">
      <w:pPr>
        <w:pStyle w:val="ConsPlusNonformat"/>
        <w:jc w:val="both"/>
      </w:pPr>
    </w:p>
    <w:p w:rsidR="004E3E8F" w:rsidRDefault="004E3E8F">
      <w:pPr>
        <w:pStyle w:val="ConsPlusNonformat"/>
        <w:jc w:val="both"/>
      </w:pPr>
      <w:r>
        <w:t>"__" ______________ 20 __ г.</w:t>
      </w:r>
    </w:p>
    <w:p w:rsidR="004E3E8F" w:rsidRDefault="004E3E8F">
      <w:pPr>
        <w:pStyle w:val="ConsPlusNormal"/>
        <w:jc w:val="both"/>
      </w:pPr>
    </w:p>
    <w:p w:rsidR="004E3E8F" w:rsidRDefault="004E3E8F">
      <w:pPr>
        <w:pStyle w:val="ConsPlusNormal"/>
        <w:jc w:val="both"/>
      </w:pPr>
    </w:p>
    <w:p w:rsidR="004E3E8F" w:rsidRDefault="004E3E8F">
      <w:pPr>
        <w:pStyle w:val="ConsPlusNormal"/>
        <w:pBdr>
          <w:top w:val="single" w:sz="6" w:space="0" w:color="auto"/>
        </w:pBdr>
        <w:spacing w:before="100" w:after="100"/>
        <w:jc w:val="both"/>
        <w:rPr>
          <w:sz w:val="2"/>
          <w:szCs w:val="2"/>
        </w:rPr>
      </w:pPr>
    </w:p>
    <w:p w:rsidR="002A16D5" w:rsidRDefault="004E3E8F">
      <w:bookmarkStart w:id="60" w:name="_GoBack"/>
      <w:bookmarkEnd w:id="60"/>
    </w:p>
    <w:sectPr w:rsidR="002A16D5" w:rsidSect="00064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E8F"/>
    <w:rsid w:val="0007693B"/>
    <w:rsid w:val="00204CE5"/>
    <w:rsid w:val="002835DD"/>
    <w:rsid w:val="003170EC"/>
    <w:rsid w:val="00371B9C"/>
    <w:rsid w:val="004C58A6"/>
    <w:rsid w:val="004E3E8F"/>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E8F"/>
    <w:pPr>
      <w:widowControl w:val="0"/>
      <w:autoSpaceDE w:val="0"/>
      <w:autoSpaceDN w:val="0"/>
    </w:pPr>
    <w:rPr>
      <w:rFonts w:eastAsia="Times New Roman" w:cs="Calibri"/>
      <w:sz w:val="22"/>
    </w:rPr>
  </w:style>
  <w:style w:type="paragraph" w:customStyle="1" w:styleId="ConsPlusNonformat">
    <w:name w:val="ConsPlusNonformat"/>
    <w:rsid w:val="004E3E8F"/>
    <w:pPr>
      <w:widowControl w:val="0"/>
      <w:autoSpaceDE w:val="0"/>
      <w:autoSpaceDN w:val="0"/>
    </w:pPr>
    <w:rPr>
      <w:rFonts w:ascii="Courier New" w:eastAsia="Times New Roman" w:hAnsi="Courier New" w:cs="Courier New"/>
    </w:rPr>
  </w:style>
  <w:style w:type="paragraph" w:customStyle="1" w:styleId="ConsPlusTitle">
    <w:name w:val="ConsPlusTitle"/>
    <w:rsid w:val="004E3E8F"/>
    <w:pPr>
      <w:widowControl w:val="0"/>
      <w:autoSpaceDE w:val="0"/>
      <w:autoSpaceDN w:val="0"/>
    </w:pPr>
    <w:rPr>
      <w:rFonts w:eastAsia="Times New Roman" w:cs="Calibri"/>
      <w:b/>
      <w:sz w:val="22"/>
    </w:rPr>
  </w:style>
  <w:style w:type="paragraph" w:customStyle="1" w:styleId="ConsPlusCell">
    <w:name w:val="ConsPlusCell"/>
    <w:rsid w:val="004E3E8F"/>
    <w:pPr>
      <w:widowControl w:val="0"/>
      <w:autoSpaceDE w:val="0"/>
      <w:autoSpaceDN w:val="0"/>
    </w:pPr>
    <w:rPr>
      <w:rFonts w:ascii="Courier New" w:eastAsia="Times New Roman" w:hAnsi="Courier New" w:cs="Courier New"/>
    </w:rPr>
  </w:style>
  <w:style w:type="paragraph" w:customStyle="1" w:styleId="ConsPlusDocList">
    <w:name w:val="ConsPlusDocList"/>
    <w:rsid w:val="004E3E8F"/>
    <w:pPr>
      <w:widowControl w:val="0"/>
      <w:autoSpaceDE w:val="0"/>
      <w:autoSpaceDN w:val="0"/>
    </w:pPr>
    <w:rPr>
      <w:rFonts w:eastAsia="Times New Roman" w:cs="Calibri"/>
      <w:sz w:val="22"/>
    </w:rPr>
  </w:style>
  <w:style w:type="paragraph" w:customStyle="1" w:styleId="ConsPlusTitlePage">
    <w:name w:val="ConsPlusTitlePage"/>
    <w:rsid w:val="004E3E8F"/>
    <w:pPr>
      <w:widowControl w:val="0"/>
      <w:autoSpaceDE w:val="0"/>
      <w:autoSpaceDN w:val="0"/>
    </w:pPr>
    <w:rPr>
      <w:rFonts w:ascii="Tahoma" w:eastAsia="Times New Roman" w:hAnsi="Tahoma" w:cs="Tahoma"/>
    </w:rPr>
  </w:style>
  <w:style w:type="paragraph" w:customStyle="1" w:styleId="ConsPlusJurTerm">
    <w:name w:val="ConsPlusJurTerm"/>
    <w:rsid w:val="004E3E8F"/>
    <w:pPr>
      <w:widowControl w:val="0"/>
      <w:autoSpaceDE w:val="0"/>
      <w:autoSpaceDN w:val="0"/>
    </w:pPr>
    <w:rPr>
      <w:rFonts w:ascii="Tahoma" w:eastAsia="Times New Roman" w:hAnsi="Tahoma" w:cs="Tahoma"/>
      <w:sz w:val="26"/>
    </w:rPr>
  </w:style>
  <w:style w:type="paragraph" w:customStyle="1" w:styleId="ConsPlusTextList">
    <w:name w:val="ConsPlusTextList"/>
    <w:rsid w:val="004E3E8F"/>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CA030B3EC171E8ED0B55A2EBBDE182E0DBDA64E63DD0331FDE6B5FF532F488082B5F85F3006B5C709A6CA5635B2F71ACC6377D3DEBF966iAe6H" TargetMode="External"/><Relationship Id="rId117" Type="http://schemas.openxmlformats.org/officeDocument/2006/relationships/hyperlink" Target="consultantplus://offline/ref=C3CA030B3EC171E8ED0B4BAFFDD1BD8DE3D58C61E63CDA6346813002A23BFEDF4F6406C7B70D6B5E789031F42C5A7337F9D535783DE9FC7AA5BBBCiEe3H" TargetMode="External"/><Relationship Id="rId21" Type="http://schemas.openxmlformats.org/officeDocument/2006/relationships/hyperlink" Target="consultantplus://offline/ref=C3CA030B3EC171E8ED0B4BAFFDD1BD8DE3D58C61E03BD266458F6D08AA62F2DD486B59D0B044675F789138F520057622E88D3A7A23F7F961B9B9BEE0i4e3H" TargetMode="External"/><Relationship Id="rId42" Type="http://schemas.openxmlformats.org/officeDocument/2006/relationships/hyperlink" Target="consultantplus://offline/ref=C3CA030B3EC171E8ED0B4BAFFDD1BD8DE3D58C61E93DDB604A813002A23BFEDF4F6406C7B70D6B5E78913CF52C5A7337F9D535783DE9FC7AA5BBBCiEe3H" TargetMode="External"/><Relationship Id="rId47" Type="http://schemas.openxmlformats.org/officeDocument/2006/relationships/hyperlink" Target="consultantplus://offline/ref=C3CA030B3EC171E8ED0B4BAFFDD1BD8DE3D58C61E93DDB604A813002A23BFEDF4F6406C7B70D6B5E78913CF62C5A7337F9D535783DE9FC7AA5BBBCiEe3H" TargetMode="External"/><Relationship Id="rId63" Type="http://schemas.openxmlformats.org/officeDocument/2006/relationships/hyperlink" Target="consultantplus://offline/ref=C3CA030B3EC171E8ED0B4BAFFDD1BD8DE3D58C61E839D26547813002A23BFEDF4F6406C7B70D6B5E78913DFC2C5A7337F9D535783DE9FC7AA5BBBCiEe3H" TargetMode="External"/><Relationship Id="rId68" Type="http://schemas.openxmlformats.org/officeDocument/2006/relationships/hyperlink" Target="consultantplus://offline/ref=C3CA030B3EC171E8ED0B55A2EBBDE182E0DBDA64E332D0331FDE6B5FF532F4881A2B0789F100745E7D8F3AF425i0eFH" TargetMode="External"/><Relationship Id="rId84" Type="http://schemas.openxmlformats.org/officeDocument/2006/relationships/hyperlink" Target="consultantplus://offline/ref=C3CA030B3EC171E8ED0B4BAFFDD1BD8DE3D58C61E93DDB604A813002A23BFEDF4F6406C7B70D6B5E78913FF42C5A7337F9D535783DE9FC7AA5BBBCiEe3H" TargetMode="External"/><Relationship Id="rId89" Type="http://schemas.openxmlformats.org/officeDocument/2006/relationships/hyperlink" Target="consultantplus://offline/ref=C3CA030B3EC171E8ED0B4BAFFDD1BD8DE3D58C61E93DDB604A813002A23BFEDF4F6406C7B70D6B5E78913FF22C5A7337F9D535783DE9FC7AA5BBBCiEe3H" TargetMode="External"/><Relationship Id="rId112" Type="http://schemas.openxmlformats.org/officeDocument/2006/relationships/hyperlink" Target="consultantplus://offline/ref=C3CA030B3EC171E8ED0B4BAFFDD1BD8DE3D58C61E63CDA6346813002A23BFEDF4F6406C7B70D6B5E78903FFC2C5A7337F9D535783DE9FC7AA5BBBCiEe3H" TargetMode="External"/><Relationship Id="rId133" Type="http://schemas.openxmlformats.org/officeDocument/2006/relationships/hyperlink" Target="consultantplus://offline/ref=260C3539C21595CEB69E921661CA2034B2D722F4FB8F3D708AF04CB2F2E6EA97C07F86B2E47689D2A4876B7BC845D2FAB086A35969B6610397EA5Aj5e3H" TargetMode="External"/><Relationship Id="rId138" Type="http://schemas.openxmlformats.org/officeDocument/2006/relationships/hyperlink" Target="consultantplus://offline/ref=260C3539C21595CEB69E921661CA2034B2D722F4F38D35738FFB11B8FABFE695C770D9A5E33F85D3A4876C79C21AD7EFA1DEAC5B77A864188BE85850j0e5H" TargetMode="External"/><Relationship Id="rId16" Type="http://schemas.openxmlformats.org/officeDocument/2006/relationships/hyperlink" Target="consultantplus://offline/ref=C3CA030B3EC171E8ED0B4BAFFDD1BD8DE3D58C61E83ED26244813002A23BFEDF4F6406C7B70D6B5E789139FC2C5A7337F9D535783DE9FC7AA5BBBCiEe3H" TargetMode="External"/><Relationship Id="rId107" Type="http://schemas.openxmlformats.org/officeDocument/2006/relationships/hyperlink" Target="consultantplus://offline/ref=C3CA030B3EC171E8ED0B4BAFFDD1BD8DE3D58C61E03BDA66428A6D08AA62F2DD486B59D0B044675F789138F621057622E88D3A7A23F7F961B9B9BEE0i4e3H" TargetMode="External"/><Relationship Id="rId11" Type="http://schemas.openxmlformats.org/officeDocument/2006/relationships/hyperlink" Target="consultantplus://offline/ref=C3CA030B3EC171E8ED0B4BAFFDD1BD8DE3D58C61E03AD965438A6D08AA62F2DD486B59D0B044675F789138F524057622E88D3A7A23F7F961B9B9BEE0i4e3H" TargetMode="External"/><Relationship Id="rId32" Type="http://schemas.openxmlformats.org/officeDocument/2006/relationships/hyperlink" Target="consultantplus://offline/ref=C3CA030B3EC171E8ED0B4BAFFDD1BD8DE3D58C61E93DDB604A813002A23BFEDF4F6406C7B70D6B5E78913BF52C5A7337F9D535783DE9FC7AA5BBBCiEe3H" TargetMode="External"/><Relationship Id="rId37" Type="http://schemas.openxmlformats.org/officeDocument/2006/relationships/hyperlink" Target="consultantplus://offline/ref=C3CA030B3EC171E8ED0B4BAFFDD1BD8DE3D58C61E839D26547813002A23BFEDF4F6406C7B70D6B5E78913DF12C5A7337F9D535783DE9FC7AA5BBBCiEe3H" TargetMode="External"/><Relationship Id="rId53" Type="http://schemas.openxmlformats.org/officeDocument/2006/relationships/hyperlink" Target="consultantplus://offline/ref=C3CA030B3EC171E8ED0B4BAFFDD1BD8DE3D58C61E43FD2644A813002A23BFEDF4F6406D5B755675C788F38F1390C2271iAeDH" TargetMode="External"/><Relationship Id="rId58" Type="http://schemas.openxmlformats.org/officeDocument/2006/relationships/hyperlink" Target="consultantplus://offline/ref=C3CA030B3EC171E8ED0B4BAFFDD1BD8DE3D58C61E733DF6046813002A23BFEDF4F6406C7B70D6B5E78913BF02C5A7337F9D535783DE9FC7AA5BBBCiEe3H" TargetMode="External"/><Relationship Id="rId74" Type="http://schemas.openxmlformats.org/officeDocument/2006/relationships/hyperlink" Target="consultantplus://offline/ref=C3CA030B3EC171E8ED0B4BAFFDD1BD8DE3D58C61E93DDB604A813002A23BFEDF4F6406C7B70D6B5E78913EF42C5A7337F9D535783DE9FC7AA5BBBCiEe3H" TargetMode="External"/><Relationship Id="rId79" Type="http://schemas.openxmlformats.org/officeDocument/2006/relationships/hyperlink" Target="consultantplus://offline/ref=C3CA030B3EC171E8ED0B4BAFFDD1BD8DE3D58C61E839D26547813002A23BFEDF4F6406C7B70D6B5E78913EF12C5A7337F9D535783DE9FC7AA5BBBCiEe3H" TargetMode="External"/><Relationship Id="rId102" Type="http://schemas.openxmlformats.org/officeDocument/2006/relationships/hyperlink" Target="consultantplus://offline/ref=C3CA030B3EC171E8ED0B4BAFFDD1BD8DE3D58C61E03BDA66428A6D08AA62F2DD486B59D0B044675F789138F623057622E88D3A7A23F7F961B9B9BEE0i4e3H" TargetMode="External"/><Relationship Id="rId123" Type="http://schemas.openxmlformats.org/officeDocument/2006/relationships/hyperlink" Target="consultantplus://offline/ref=C3CA030B3EC171E8ED0B55A2EBBDE182E0DBDB6CE73FD0331FDE6B5FF532F4881A2B0789F100745E7D8F3AF425i0eFH" TargetMode="External"/><Relationship Id="rId128" Type="http://schemas.openxmlformats.org/officeDocument/2006/relationships/hyperlink" Target="consultantplus://offline/ref=C3CA030B3EC171E8ED0B55A2EBBDE182E0DBDA64E63DD0331FDE6B5FF532F488082B5F85F3006B5C709A6CA5635B2F71ACC6377D3DEBF966iAe6H" TargetMode="External"/><Relationship Id="rId144" Type="http://schemas.openxmlformats.org/officeDocument/2006/relationships/hyperlink" Target="consultantplus://offline/ref=260C3539C21595CEB69E921661CA2034B2D722F4F58A35768BF04CB2F2E6EA97C07F86B2E47689D2A4856D7CC845D2FAB086A35969B6610397EA5Aj5e3H" TargetMode="External"/><Relationship Id="rId149" Type="http://schemas.openxmlformats.org/officeDocument/2006/relationships/fontTable" Target="fontTable.xml"/><Relationship Id="rId5" Type="http://schemas.openxmlformats.org/officeDocument/2006/relationships/hyperlink" Target="consultantplus://offline/ref=C3CA030B3EC171E8ED0B4BAFFDD1BD8DE3D58C61E63CDA6346813002A23BFEDF4F6406C7B70D6B5E78903EF12C5A7337F9D535783DE9FC7AA5BBBCiEe3H" TargetMode="External"/><Relationship Id="rId90" Type="http://schemas.openxmlformats.org/officeDocument/2006/relationships/hyperlink" Target="consultantplus://offline/ref=C3CA030B3EC171E8ED0B4BAFFDD1BD8DE3D58C61E93DDB604A813002A23BFEDF4F6406C7B70D6B5E78913FF32C5A7337F9D535783DE9FC7AA5BBBCiEe3H" TargetMode="External"/><Relationship Id="rId95" Type="http://schemas.openxmlformats.org/officeDocument/2006/relationships/hyperlink" Target="consultantplus://offline/ref=C3CA030B3EC171E8ED0B4BAFFDD1BD8DE3D58C61E63CDA6346813002A23BFEDF4F6406C7B70D6B5E78903EFD2C5A7337F9D535783DE9FC7AA5BBBCiEe3H" TargetMode="External"/><Relationship Id="rId22" Type="http://schemas.openxmlformats.org/officeDocument/2006/relationships/hyperlink" Target="consultantplus://offline/ref=C3CA030B3EC171E8ED0B4BAFFDD1BD8DE3D58C61E83ED26244813002A23BFEDF4F6406C7B70D6B5E78913AF72C5A7337F9D535783DE9FC7AA5BBBCiEe3H" TargetMode="External"/><Relationship Id="rId27" Type="http://schemas.openxmlformats.org/officeDocument/2006/relationships/hyperlink" Target="consultantplus://offline/ref=C3CA030B3EC171E8ED0B4BAFFDD1BD8DE3D58C61E03BDA66428A6D08AA62F2DD486B59D0B044675F789138F527057622E88D3A7A23F7F961B9B9BEE0i4e3H" TargetMode="External"/><Relationship Id="rId43" Type="http://schemas.openxmlformats.org/officeDocument/2006/relationships/hyperlink" Target="consultantplus://offline/ref=C3CA030B3EC171E8ED0B55A2EBBDE182E0DBDA64E332D0331FDE6B5FF532F4881A2B0789F100745E7D8F3AF425i0eFH" TargetMode="External"/><Relationship Id="rId48" Type="http://schemas.openxmlformats.org/officeDocument/2006/relationships/hyperlink" Target="consultantplus://offline/ref=C3CA030B3EC171E8ED0B4BAFFDD1BD8DE3D58C61E63CDA6346813002A23BFEDF4F6406C7B70D6B5E78903EF22C5A7337F9D535783DE9FC7AA5BBBCiEe3H" TargetMode="External"/><Relationship Id="rId64" Type="http://schemas.openxmlformats.org/officeDocument/2006/relationships/hyperlink" Target="consultantplus://offline/ref=C3CA030B3EC171E8ED0B4BAFFDD1BD8DE3D58C61E03BDA66428A6D08AA62F2DD486B59D0B044675F789138F520057622E88D3A7A23F7F961B9B9BEE0i4e3H" TargetMode="External"/><Relationship Id="rId69" Type="http://schemas.openxmlformats.org/officeDocument/2006/relationships/hyperlink" Target="consultantplus://offline/ref=C3CA030B3EC171E8ED0B4BAFFDD1BD8DE3D58C61E839D26547813002A23BFEDF4F6406C7B70D6B5E78913EF62C5A7337F9D535783DE9FC7AA5BBBCiEe3H" TargetMode="External"/><Relationship Id="rId113" Type="http://schemas.openxmlformats.org/officeDocument/2006/relationships/hyperlink" Target="consultantplus://offline/ref=C3CA030B3EC171E8ED0B4BAFFDD1BD8DE3D58C61E839D26547813002A23BFEDF4F6406C7B70D6B5E78913FF52C5A7337F9D535783DE9FC7AA5BBBCiEe3H" TargetMode="External"/><Relationship Id="rId118" Type="http://schemas.openxmlformats.org/officeDocument/2006/relationships/hyperlink" Target="consultantplus://offline/ref=C3CA030B3EC171E8ED0B4BAFFDD1BD8DE3D58C61E03BDA66428A6D08AA62F2DD486B59D0B044675F789138F727057622E88D3A7A23F7F961B9B9BEE0i4e3H" TargetMode="External"/><Relationship Id="rId134" Type="http://schemas.openxmlformats.org/officeDocument/2006/relationships/hyperlink" Target="consultantplus://offline/ref=260C3539C21595CEB69E921661CA2034B2D722F4F38D35738FFB11B8FABFE695C770D9A5E33F85D3A4876C7EC41AD7EFA1DEAC5B77A864188BE85850j0e5H" TargetMode="External"/><Relationship Id="rId139" Type="http://schemas.openxmlformats.org/officeDocument/2006/relationships/hyperlink" Target="consultantplus://offline/ref=260C3539C21595CEB69E921661CA2034B2D722F4F38D35738FFB11B8FABFE695C770D9A5E33F85D3A4876C79C11AD7EFA1DEAC5B77A864188BE85850j0e5H" TargetMode="External"/><Relationship Id="rId80" Type="http://schemas.openxmlformats.org/officeDocument/2006/relationships/hyperlink" Target="consultantplus://offline/ref=C3CA030B3EC171E8ED0B4BAFFDD1BD8DE3D58C61E93DDB604A813002A23BFEDF4F6406C7B70D6B5E78913EF12C5A7337F9D535783DE9FC7AA5BBBCiEe3H" TargetMode="External"/><Relationship Id="rId85" Type="http://schemas.openxmlformats.org/officeDocument/2006/relationships/hyperlink" Target="consultantplus://offline/ref=C3CA030B3EC171E8ED0B4BAFFDD1BD8DE3D58C61E93DDB604A813002A23BFEDF4F6406C7B70D6B5E78913FF52C5A7337F9D535783DE9FC7AA5BBBCiEe3H"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3CA030B3EC171E8ED0B4BAFFDD1BD8DE3D58C61E03ADA6442886D08AA62F2DD486B59D0B044675F789138F027057622E88D3A7A23F7F961B9B9BEE0i4e3H" TargetMode="External"/><Relationship Id="rId17" Type="http://schemas.openxmlformats.org/officeDocument/2006/relationships/hyperlink" Target="consultantplus://offline/ref=C3CA030B3EC171E8ED0B4BAFFDD1BD8DE3D58C61E83ED26244813002A23BFEDF4F6406C7B70D6B5E789139FD2C5A7337F9D535783DE9FC7AA5BBBCiEe3H" TargetMode="External"/><Relationship Id="rId25" Type="http://schemas.openxmlformats.org/officeDocument/2006/relationships/hyperlink" Target="consultantplus://offline/ref=C3CA030B3EC171E8ED0B4BAFFDD1BD8DE3D58C61E03BD266458F6D08AA62F2DD486B59D0B044675F789138F52E057622E88D3A7A23F7F961B9B9BEE0i4e3H" TargetMode="External"/><Relationship Id="rId33" Type="http://schemas.openxmlformats.org/officeDocument/2006/relationships/hyperlink" Target="consultantplus://offline/ref=C3CA030B3EC171E8ED0B4BAFFDD1BD8DE3D58C61E03BDA66428A6D08AA62F2DD486B59D0B044675F789138F525057622E88D3A7A23F7F961B9B9BEE0i4e3H" TargetMode="External"/><Relationship Id="rId38" Type="http://schemas.openxmlformats.org/officeDocument/2006/relationships/hyperlink" Target="consultantplus://offline/ref=C3CA030B3EC171E8ED0B55A2EBBDE182E0DBDA64E63DD0331FDE6B5FF532F488082B5F85F3006B5D789A6CA5635B2F71ACC6377D3DEBF966iAe6H" TargetMode="External"/><Relationship Id="rId46" Type="http://schemas.openxmlformats.org/officeDocument/2006/relationships/hyperlink" Target="consultantplus://offline/ref=C3CA030B3EC171E8ED0B4BAFFDD1BD8DE3D58C61E03BDA66428A6D08AA62F2DD486B59D0B044675F789138F522057622E88D3A7A23F7F961B9B9BEE0i4e3H" TargetMode="External"/><Relationship Id="rId59" Type="http://schemas.openxmlformats.org/officeDocument/2006/relationships/hyperlink" Target="consultantplus://offline/ref=C3CA030B3EC171E8ED0B4BAFFDD1BD8DE3D58C61E63ADB6646813002A23BFEDF4F6406C7B70D6B5E789139F22C5A7337F9D535783DE9FC7AA5BBBCiEe3H" TargetMode="External"/><Relationship Id="rId67" Type="http://schemas.openxmlformats.org/officeDocument/2006/relationships/hyperlink" Target="consultantplus://offline/ref=C3CA030B3EC171E8ED0B4BAFFDD1BD8DE3D58C61E839D26547813002A23BFEDF4F6406C7B70D6B5E78913EF42C5A7337F9D535783DE9FC7AA5BBBCiEe3H" TargetMode="External"/><Relationship Id="rId103" Type="http://schemas.openxmlformats.org/officeDocument/2006/relationships/hyperlink" Target="consultantplus://offline/ref=C3CA030B3EC171E8ED0B55A2EBBDE182E0DBDB6CE73FD0331FDE6B5FF532F4881A2B0789F100745E7D8F3AF425i0eFH" TargetMode="External"/><Relationship Id="rId108" Type="http://schemas.openxmlformats.org/officeDocument/2006/relationships/hyperlink" Target="consultantplus://offline/ref=C3CA030B3EC171E8ED0B4BAFFDD1BD8DE3D58C61E63CDA6346813002A23BFEDF4F6406C7B70D6B5E78903FF12C5A7337F9D535783DE9FC7AA5BBBCiEe3H" TargetMode="External"/><Relationship Id="rId116" Type="http://schemas.openxmlformats.org/officeDocument/2006/relationships/hyperlink" Target="consultantplus://offline/ref=C3CA030B3EC171E8ED0B4BAFFDD1BD8DE3D58C61E03BDA66428A6D08AA62F2DD486B59D0B044675F789138F62F057622E88D3A7A23F7F961B9B9BEE0i4e3H" TargetMode="External"/><Relationship Id="rId124" Type="http://schemas.openxmlformats.org/officeDocument/2006/relationships/hyperlink" Target="consultantplus://offline/ref=C3CA030B3EC171E8ED0B4BAFFDD1BD8DE3D58C61E03BDA66428A6D08AA62F2DD486B59D0B044675F789138F722057622E88D3A7A23F7F961B9B9BEE0i4e3H" TargetMode="External"/><Relationship Id="rId129" Type="http://schemas.openxmlformats.org/officeDocument/2006/relationships/hyperlink" Target="consultantplus://offline/ref=260C3539C21595CEB69E921661CA2034B2D722F4F58A35768BF04CB2F2E6EA97C07F86B2E47689D2A4856C7CC845D2FAB086A35969B6610397EA5Aj5e3H" TargetMode="External"/><Relationship Id="rId137" Type="http://schemas.openxmlformats.org/officeDocument/2006/relationships/hyperlink" Target="consultantplus://offline/ref=260C3539C21595CEB69E921661CA2034B2D722F4F38D35738FFB11B8FABFE695C770D9A5E33F85D3A4876C79C31AD7EFA1DEAC5B77A864188BE85850j0e5H" TargetMode="External"/><Relationship Id="rId20" Type="http://schemas.openxmlformats.org/officeDocument/2006/relationships/hyperlink" Target="consultantplus://offline/ref=C3CA030B3EC171E8ED0B4BAFFDD1BD8DE3D58C61E83ED26244813002A23BFEDF4F6406C7B70D6B5E78913AF62C5A7337F9D535783DE9FC7AA5BBBCiEe3H" TargetMode="External"/><Relationship Id="rId41" Type="http://schemas.openxmlformats.org/officeDocument/2006/relationships/hyperlink" Target="consultantplus://offline/ref=C3CA030B3EC171E8ED0B4BAFFDD1BD8DE3D58C61E93DDB604A813002A23BFEDF4F6406C7B70D6B5E78913CF42C5A7337F9D535783DE9FC7AA5BBBCiEe3H" TargetMode="External"/><Relationship Id="rId54" Type="http://schemas.openxmlformats.org/officeDocument/2006/relationships/hyperlink" Target="consultantplus://offline/ref=C3CA030B3EC171E8ED0B4BAFFDD1BD8DE3D58C61E43CDE604B813002A23BFEDF4F6406C7B70D6B5E78913FF22C5A7337F9D535783DE9FC7AA5BBBCiEe3H" TargetMode="External"/><Relationship Id="rId62" Type="http://schemas.openxmlformats.org/officeDocument/2006/relationships/hyperlink" Target="consultantplus://offline/ref=C3CA030B3EC171E8ED0B4BAFFDD1BD8DE3D58C61E93DDB604A813002A23BFEDF4F6406C7B70D6B5E78913CFC2C5A7337F9D535783DE9FC7AA5BBBCiEe3H" TargetMode="External"/><Relationship Id="rId70" Type="http://schemas.openxmlformats.org/officeDocument/2006/relationships/hyperlink" Target="consultantplus://offline/ref=C3CA030B3EC171E8ED0B4BAFFDD1BD8DE3D58C61E03BDA66428A6D08AA62F2DD486B59D0B044675F789138F520057622E88D3A7A23F7F961B9B9BEE0i4e3H" TargetMode="External"/><Relationship Id="rId75" Type="http://schemas.openxmlformats.org/officeDocument/2006/relationships/hyperlink" Target="consultantplus://offline/ref=C3CA030B3EC171E8ED0B4BAFFDD1BD8DE3D58C61E93DDB604A813002A23BFEDF4F6406C7B70D6B5E78913EF52C5A7337F9D535783DE9FC7AA5BBBCiEe3H" TargetMode="External"/><Relationship Id="rId83" Type="http://schemas.openxmlformats.org/officeDocument/2006/relationships/hyperlink" Target="consultantplus://offline/ref=C3CA030B3EC171E8ED0B4BAFFDD1BD8DE3D58C61E93DDB604A813002A23BFEDF4F6406C7B70D6B5E78913EFC2C5A7337F9D535783DE9FC7AA5BBBCiEe3H" TargetMode="External"/><Relationship Id="rId88" Type="http://schemas.openxmlformats.org/officeDocument/2006/relationships/hyperlink" Target="consultantplus://offline/ref=C3CA030B3EC171E8ED0B4BAFFDD1BD8DE3D58C61E93DDB604A813002A23BFEDF4F6406C7B70D6B5E78913FF02C5A7337F9D535783DE9FC7AA5BBBCiEe3H" TargetMode="External"/><Relationship Id="rId91" Type="http://schemas.openxmlformats.org/officeDocument/2006/relationships/hyperlink" Target="consultantplus://offline/ref=C3CA030B3EC171E8ED0B4BAFFDD1BD8DE3D58C61E93DDB604A813002A23BFEDF4F6406C7B70D6B5E78913FFD2C5A7337F9D535783DE9FC7AA5BBBCiEe3H" TargetMode="External"/><Relationship Id="rId96" Type="http://schemas.openxmlformats.org/officeDocument/2006/relationships/hyperlink" Target="consultantplus://offline/ref=C3CA030B3EC171E8ED0B4BAFFDD1BD8DE3D58C61E839D26547813002A23BFEDF4F6406C7B70D6B5E78913EF32C5A7337F9D535783DE9FC7AA5BBBCiEe3H" TargetMode="External"/><Relationship Id="rId111" Type="http://schemas.openxmlformats.org/officeDocument/2006/relationships/hyperlink" Target="consultantplus://offline/ref=C3CA030B3EC171E8ED0B4BAFFDD1BD8DE3D58C61E839D26547813002A23BFEDF4F6406C7B70D6B5E78913FF42C5A7337F9D535783DE9FC7AA5BBBCiEe3H" TargetMode="External"/><Relationship Id="rId132" Type="http://schemas.openxmlformats.org/officeDocument/2006/relationships/hyperlink" Target="consultantplus://offline/ref=260C3539C21595CEB69E921661CA2034B2D722F4F58A35768BF04CB2F2E6EA97C07F86B2E47689D2A4856C79C845D2FAB086A35969B6610397EA5Aj5e3H" TargetMode="External"/><Relationship Id="rId140" Type="http://schemas.openxmlformats.org/officeDocument/2006/relationships/hyperlink" Target="consultantplus://offline/ref=260C3539C21595CEB69E921661CA2034B2D722F4F58A35768BF04CB2F2E6EA97C07F86B2E47689D2A4856D7DC845D2FAB086A35969B6610397EA5Aj5e3H" TargetMode="External"/><Relationship Id="rId145" Type="http://schemas.openxmlformats.org/officeDocument/2006/relationships/hyperlink" Target="consultantplus://offline/ref=260C3539C21595CEB69E921661CA2034B2D722F4F38D35738FFB11B8FABFE695C770D9A5E33F85D3A4876C79C71AD7EFA1DEAC5B77A864188BE85850j0e5H" TargetMode="External"/><Relationship Id="rId1" Type="http://schemas.openxmlformats.org/officeDocument/2006/relationships/styles" Target="styles.xml"/><Relationship Id="rId6" Type="http://schemas.openxmlformats.org/officeDocument/2006/relationships/hyperlink" Target="consultantplus://offline/ref=C3CA030B3EC171E8ED0B4BAFFDD1BD8DE3D58C61E93DDB604A813002A23BFEDF4F6406C7B70D6B5E789138F32C5A7337F9D535783DE9FC7AA5BBBCiEe3H" TargetMode="External"/><Relationship Id="rId15" Type="http://schemas.openxmlformats.org/officeDocument/2006/relationships/hyperlink" Target="consultantplus://offline/ref=C3CA030B3EC171E8ED0B4BAFFDD1BD8DE3D58C61E83ED26244813002A23BFEDF4F6406C7B70D6B5E789139F32C5A7337F9D535783DE9FC7AA5BBBCiEe3H" TargetMode="External"/><Relationship Id="rId23" Type="http://schemas.openxmlformats.org/officeDocument/2006/relationships/hyperlink" Target="consultantplus://offline/ref=C3CA030B3EC171E8ED0B4BAFFDD1BD8DE3D58C61E03BDA66428A6D08AA62F2DD486B59D0B044675F789138F42E057622E88D3A7A23F7F961B9B9BEE0i4e3H" TargetMode="External"/><Relationship Id="rId28" Type="http://schemas.openxmlformats.org/officeDocument/2006/relationships/hyperlink" Target="consultantplus://offline/ref=C3CA030B3EC171E8ED0B4BAFFDD1BD8DE3D58C61E03BD266458F6D08AA62F2DD486B59D0B044675F789138F627057622E88D3A7A23F7F961B9B9BEE0i4e3H" TargetMode="External"/><Relationship Id="rId36" Type="http://schemas.openxmlformats.org/officeDocument/2006/relationships/hyperlink" Target="consultantplus://offline/ref=C3CA030B3EC171E8ED0B4BAFFDD1BD8DE3D58C61E839D26547813002A23BFEDF4F6406C7B70D6B5E78913DF02C5A7337F9D535783DE9FC7AA5BBBCiEe3H" TargetMode="External"/><Relationship Id="rId49" Type="http://schemas.openxmlformats.org/officeDocument/2006/relationships/hyperlink" Target="consultantplus://offline/ref=C3CA030B3EC171E8ED0B4BAFFDD1BD8DE3D58C61E93DDB604A813002A23BFEDF4F6406C7B70D6B5E78913CF32C5A7337F9D535783DE9FC7AA5BBBCiEe3H" TargetMode="External"/><Relationship Id="rId57" Type="http://schemas.openxmlformats.org/officeDocument/2006/relationships/hyperlink" Target="consultantplus://offline/ref=C3CA030B3EC171E8ED0B4BAFFDD1BD8DE3D58C61E73CDA6644813002A23BFEDF4F6406D5B755675C788F38F1390C2271iAeDH" TargetMode="External"/><Relationship Id="rId106" Type="http://schemas.openxmlformats.org/officeDocument/2006/relationships/hyperlink" Target="consultantplus://offline/ref=C3CA030B3EC171E8ED0B55A2EBBDE182E0DBDA64E63DD0331FDE6B5FF532F488082B5F85F3006B5C709A6CA5635B2F71ACC6377D3DEBF966iAe6H" TargetMode="External"/><Relationship Id="rId114" Type="http://schemas.openxmlformats.org/officeDocument/2006/relationships/hyperlink" Target="consultantplus://offline/ref=C3CA030B3EC171E8ED0B4BAFFDD1BD8DE3D58C61E63CDA6346813002A23BFEDF4F6406C7B70D6B5E789030F02C5A7337F9D535783DE9FC7AA5BBBCiEe3H" TargetMode="External"/><Relationship Id="rId119" Type="http://schemas.openxmlformats.org/officeDocument/2006/relationships/hyperlink" Target="consultantplus://offline/ref=C3CA030B3EC171E8ED0B4BAFFDD1BD8DE3D58C61E03BDA66428A6D08AA62F2DD486B59D0B044675F789138F726057622E88D3A7A23F7F961B9B9BEE0i4e3H" TargetMode="External"/><Relationship Id="rId127" Type="http://schemas.openxmlformats.org/officeDocument/2006/relationships/hyperlink" Target="consultantplus://offline/ref=C3CA030B3EC171E8ED0B55A2EBBDE182E0DBDA64E63DD0331FDE6B5FF532F488082B5F85F3006B5C709A6CA5635B2F71ACC6377D3DEBF966iAe6H" TargetMode="External"/><Relationship Id="rId10" Type="http://schemas.openxmlformats.org/officeDocument/2006/relationships/hyperlink" Target="consultantplus://offline/ref=C3CA030B3EC171E8ED0B4BAFFDD1BD8DE3D58C61E03BD266458F6D08AA62F2DD486B59D0B044675F789138F523057622E88D3A7A23F7F961B9B9BEE0i4e3H" TargetMode="External"/><Relationship Id="rId31" Type="http://schemas.openxmlformats.org/officeDocument/2006/relationships/hyperlink" Target="consultantplus://offline/ref=C3CA030B3EC171E8ED0B4BAFFDD1BD8DE3D58C61E93DDB604A813002A23BFEDF4F6406C7B70D6B5E78913BF42C5A7337F9D535783DE9FC7AA5BBBCiEe3H" TargetMode="External"/><Relationship Id="rId44" Type="http://schemas.openxmlformats.org/officeDocument/2006/relationships/hyperlink" Target="consultantplus://offline/ref=C3CA030B3EC171E8ED0B4BAFFDD1BD8DE3D58C61E03BDA66428A6D08AA62F2DD486B59D0B044675F789138F523057622E88D3A7A23F7F961B9B9BEE0i4e3H" TargetMode="External"/><Relationship Id="rId52" Type="http://schemas.openxmlformats.org/officeDocument/2006/relationships/hyperlink" Target="consultantplus://offline/ref=C3CA030B3EC171E8ED0B4BAFFDD1BD8DE3D58C61E63FD36740813002A23BFEDF4F6406D5B755675C788F38F1390C2271iAeDH" TargetMode="External"/><Relationship Id="rId60" Type="http://schemas.openxmlformats.org/officeDocument/2006/relationships/hyperlink" Target="consultantplus://offline/ref=C3CA030B3EC171E8ED0B4BAFFDD1BD8DE3D58C61E639D86041813002A23BFEDF4F6406C7B70D6B5E78913CFD2C5A7337F9D535783DE9FC7AA5BBBCiEe3H" TargetMode="External"/><Relationship Id="rId65" Type="http://schemas.openxmlformats.org/officeDocument/2006/relationships/hyperlink" Target="consultantplus://offline/ref=C3CA030B3EC171E8ED0B4BAFFDD1BD8DE3D58C61E93DDB604A813002A23BFEDF4F6406C7B70D6B5E78913DF72C5A7337F9D535783DE9FC7AA5BBBCiEe3H" TargetMode="External"/><Relationship Id="rId73" Type="http://schemas.openxmlformats.org/officeDocument/2006/relationships/hyperlink" Target="consultantplus://offline/ref=C3CA030B3EC171E8ED0B4BAFFDD1BD8DE3D58C61E93DDB604A813002A23BFEDF4F6406C7B70D6B5E78913DFD2C5A7337F9D535783DE9FC7AA5BBBCiEe3H" TargetMode="External"/><Relationship Id="rId78" Type="http://schemas.openxmlformats.org/officeDocument/2006/relationships/hyperlink" Target="consultantplus://offline/ref=C3CA030B3EC171E8ED0B4BAFFDD1BD8DE3D58C61E93DDB604A813002A23BFEDF4F6406C7B70D6B5E78913EF72C5A7337F9D535783DE9FC7AA5BBBCiEe3H" TargetMode="External"/><Relationship Id="rId81" Type="http://schemas.openxmlformats.org/officeDocument/2006/relationships/hyperlink" Target="consultantplus://offline/ref=C3CA030B3EC171E8ED0B4BAFFDD1BD8DE3D58C61E93DDB604A813002A23BFEDF4F6406C7B70D6B5E78913EF22C5A7337F9D535783DE9FC7AA5BBBCiEe3H" TargetMode="External"/><Relationship Id="rId86" Type="http://schemas.openxmlformats.org/officeDocument/2006/relationships/hyperlink" Target="consultantplus://offline/ref=C3CA030B3EC171E8ED0B4BAFFDD1BD8DE3D58C61E93DDB604A813002A23BFEDF4F6406C7B70D6B5E78913FF72C5A7337F9D535783DE9FC7AA5BBBCiEe3H" TargetMode="External"/><Relationship Id="rId94" Type="http://schemas.openxmlformats.org/officeDocument/2006/relationships/hyperlink" Target="consultantplus://offline/ref=C3CA030B3EC171E8ED0B4BAFFDD1BD8DE3D58C61E93DDB604A813002A23BFEDF4F6406C7B70D6B5E789130F52C5A7337F9D535783DE9FC7AA5BBBCiEe3H" TargetMode="External"/><Relationship Id="rId99" Type="http://schemas.openxmlformats.org/officeDocument/2006/relationships/hyperlink" Target="consultantplus://offline/ref=C3CA030B3EC171E8ED0B4BAFFDD1BD8DE3D58C61E03BDA66428A6D08AA62F2DD486B59D0B044675F789138F627057622E88D3A7A23F7F961B9B9BEE0i4e3H" TargetMode="External"/><Relationship Id="rId101" Type="http://schemas.openxmlformats.org/officeDocument/2006/relationships/hyperlink" Target="consultantplus://offline/ref=C3CA030B3EC171E8ED0B4BAFFDD1BD8DE3D58C61E03BDA66428A6D08AA62F2DD486B59D0B044675F789138F625057622E88D3A7A23F7F961B9B9BEE0i4e3H" TargetMode="External"/><Relationship Id="rId122" Type="http://schemas.openxmlformats.org/officeDocument/2006/relationships/hyperlink" Target="consultantplus://offline/ref=C3CA030B3EC171E8ED0B4BAFFDD1BD8DE3D58C61E03BDA66428A6D08AA62F2DD486B59D0B044675F789138F723057622E88D3A7A23F7F961B9B9BEE0i4e3H" TargetMode="External"/><Relationship Id="rId130" Type="http://schemas.openxmlformats.org/officeDocument/2006/relationships/hyperlink" Target="consultantplus://offline/ref=260C3539C21595CEB69E921661CA2034B2D722F4F38D35738FFB11B8FABFE695C770D9A5E33F85D3A4876C7EC51AD7EFA1DEAC5B77A864188BE85850j0e5H" TargetMode="External"/><Relationship Id="rId135" Type="http://schemas.openxmlformats.org/officeDocument/2006/relationships/hyperlink" Target="consultantplus://offline/ref=260C3539C21595CEB69E921661CA2034B2D722F4F58A35768BF04CB2F2E6EA97C07F86B2E47689D2A4856C7BC845D2FAB086A35969B6610397EA5Aj5e3H" TargetMode="External"/><Relationship Id="rId143" Type="http://schemas.openxmlformats.org/officeDocument/2006/relationships/hyperlink" Target="consultantplus://offline/ref=260C3539C21595CEB69E921661CA2034B2D722F4F38C36708EFB11B8FABFE695C770D9A5E33F85D3A4876C7CC01AD7EFA1DEAC5B77A864188BE85850j0e5H" TargetMode="External"/><Relationship Id="rId148" Type="http://schemas.openxmlformats.org/officeDocument/2006/relationships/hyperlink" Target="consultantplus://offline/ref=260C3539C21595CEB69E8C1B77A67C3BB1D974F1F0843F26D2AF17EFA5EFE0C08730DFF2A570DC83E0D2617FC30F83BBFB89A15Bj7e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CA030B3EC171E8ED0B4BAFFDD1BD8DE3D58C61E03BDA66428A6D08AA62F2DD486B59D0B044675F789138F420057622E88D3A7A23F7F961B9B9BEE0i4e3H" TargetMode="External"/><Relationship Id="rId13" Type="http://schemas.openxmlformats.org/officeDocument/2006/relationships/hyperlink" Target="consultantplus://offline/ref=C3CA030B3EC171E8ED0B4BAFFDD1BD8DE3D58C61E93DDB604A813002A23BFEDF4F6406C7B70D6B5E789138FC2C5A7337F9D535783DE9FC7AA5BBBCiEe3H" TargetMode="External"/><Relationship Id="rId18" Type="http://schemas.openxmlformats.org/officeDocument/2006/relationships/hyperlink" Target="consultantplus://offline/ref=C3CA030B3EC171E8ED0B4BAFFDD1BD8DE3D58C61E03BD266458F6D08AA62F2DD486B59D0B044675F789138F522057622E88D3A7A23F7F961B9B9BEE0i4e3H" TargetMode="External"/><Relationship Id="rId39" Type="http://schemas.openxmlformats.org/officeDocument/2006/relationships/hyperlink" Target="consultantplus://offline/ref=C3CA030B3EC171E8ED0B4BAFFDD1BD8DE3D58C61E93DDB604A813002A23BFEDF4F6406C7B70D6B5E78913BFD2C5A7337F9D535783DE9FC7AA5BBBCiEe3H" TargetMode="External"/><Relationship Id="rId109" Type="http://schemas.openxmlformats.org/officeDocument/2006/relationships/hyperlink" Target="consultantplus://offline/ref=C3CA030B3EC171E8ED0B4BAFFDD1BD8DE3D58C61E03BDA66428A6D08AA62F2DD486B59D0B044675F789138F620057622E88D3A7A23F7F961B9B9BEE0i4e3H" TargetMode="External"/><Relationship Id="rId34" Type="http://schemas.openxmlformats.org/officeDocument/2006/relationships/hyperlink" Target="consultantplus://offline/ref=C3CA030B3EC171E8ED0B4BAFFDD1BD8DE3D58C61E93DDB604A813002A23BFEDF4F6406C7B70D6B5E78913BF02C5A7337F9D535783DE9FC7AA5BBBCiEe3H" TargetMode="External"/><Relationship Id="rId50" Type="http://schemas.openxmlformats.org/officeDocument/2006/relationships/hyperlink" Target="consultantplus://offline/ref=C3CA030B3EC171E8ED0B4BAFFDD1BD8DE3D58C61E03BD266458F6D08AA62F2DD486B59D0B044675F789138F624057622E88D3A7A23F7F961B9B9BEE0i4e3H" TargetMode="External"/><Relationship Id="rId55" Type="http://schemas.openxmlformats.org/officeDocument/2006/relationships/hyperlink" Target="consultantplus://offline/ref=C3CA030B3EC171E8ED0B4BAFFDD1BD8DE3D58C61E73ADB6745813002A23BFEDF4F6406D5B755675C788F38F1390C2271iAeDH" TargetMode="External"/><Relationship Id="rId76" Type="http://schemas.openxmlformats.org/officeDocument/2006/relationships/hyperlink" Target="consultantplus://offline/ref=C3CA030B3EC171E8ED0B4BAFFDD1BD8DE3D58C61E839D26547813002A23BFEDF4F6406C7B70D6B5E78913EF02C5A7337F9D535783DE9FC7AA5BBBCiEe3H" TargetMode="External"/><Relationship Id="rId97" Type="http://schemas.openxmlformats.org/officeDocument/2006/relationships/hyperlink" Target="consultantplus://offline/ref=C3CA030B3EC171E8ED0B4BAFFDD1BD8DE3D58C61E03BDA66428A6D08AA62F2DD486B59D0B044675F789138F52F057622E88D3A7A23F7F961B9B9BEE0i4e3H" TargetMode="External"/><Relationship Id="rId104" Type="http://schemas.openxmlformats.org/officeDocument/2006/relationships/hyperlink" Target="consultantplus://offline/ref=C3CA030B3EC171E8ED0B4BAFFDD1BD8DE3D58C61E03BDA66428A6D08AA62F2DD486B59D0B044675F789138F622057622E88D3A7A23F7F961B9B9BEE0i4e3H" TargetMode="External"/><Relationship Id="rId120" Type="http://schemas.openxmlformats.org/officeDocument/2006/relationships/hyperlink" Target="consultantplus://offline/ref=C3CA030B3EC171E8ED0B4BAFFDD1BD8DE3D58C61E03BDA66428A6D08AA62F2DD486B59D0B044675F789138F725057622E88D3A7A23F7F961B9B9BEE0i4e3H" TargetMode="External"/><Relationship Id="rId125" Type="http://schemas.openxmlformats.org/officeDocument/2006/relationships/hyperlink" Target="consultantplus://offline/ref=C3CA030B3EC171E8ED0B4BAFFDD1BD8DE3D58C61E63CDA6346813002A23BFEDF4F6406C7B70D6B5E789031F62C5A7337F9D535783DE9FC7AA5BBBCiEe3H" TargetMode="External"/><Relationship Id="rId141" Type="http://schemas.openxmlformats.org/officeDocument/2006/relationships/hyperlink" Target="consultantplus://offline/ref=260C3539C21595CEB69E921661CA2034B2D722F4F38D35738FFB11B8FABFE695C770D9A5E33F85D3A4876C79C01AD7EFA1DEAC5B77A864188BE85850j0e5H" TargetMode="External"/><Relationship Id="rId146" Type="http://schemas.openxmlformats.org/officeDocument/2006/relationships/hyperlink" Target="consultantplus://offline/ref=260C3539C21595CEB69E8C1B77A67C3BB1D974F1F58B3F26D2AF17EFA5EFE0C08730DFF0A07B89D0AC8C382C87448EBCE595A15C69B4641Fj9e4H" TargetMode="External"/><Relationship Id="rId7" Type="http://schemas.openxmlformats.org/officeDocument/2006/relationships/hyperlink" Target="consultantplus://offline/ref=C3CA030B3EC171E8ED0B4BAFFDD1BD8DE3D58C61E839D26547813002A23BFEDF4F6406C7B70D6B5E78913DF52C5A7337F9D535783DE9FC7AA5BBBCiEe3H" TargetMode="External"/><Relationship Id="rId71" Type="http://schemas.openxmlformats.org/officeDocument/2006/relationships/hyperlink" Target="consultantplus://offline/ref=C3CA030B3EC171E8ED0B4BAFFDD1BD8DE3D58C61E93DDB604A813002A23BFEDF4F6406C7B70D6B5E78913DF22C5A7337F9D535783DE9FC7AA5BBBCiEe3H" TargetMode="External"/><Relationship Id="rId92" Type="http://schemas.openxmlformats.org/officeDocument/2006/relationships/hyperlink" Target="consultantplus://offline/ref=C3CA030B3EC171E8ED0B55A2EBBDE182E0D9D16CE13FD0331FDE6B5FF532F4881A2B0789F100745E7D8F3AF425i0eFH" TargetMode="External"/><Relationship Id="rId2" Type="http://schemas.openxmlformats.org/officeDocument/2006/relationships/settings" Target="settings.xml"/><Relationship Id="rId29" Type="http://schemas.openxmlformats.org/officeDocument/2006/relationships/hyperlink" Target="consultantplus://offline/ref=C3CA030B3EC171E8ED0B4BAFFDD1BD8DE3D58C61E03BD266458F6D08AA62F2DD486B59D0B044675F789138F626057622E88D3A7A23F7F961B9B9BEE0i4e3H" TargetMode="External"/><Relationship Id="rId24" Type="http://schemas.openxmlformats.org/officeDocument/2006/relationships/hyperlink" Target="consultantplus://offline/ref=C3CA030B3EC171E8ED0B4BAFFDD1BD8DE3D58C61E83ED26244813002A23BFEDF4F6406C7B70D6B5E78913AF02C5A7337F9D535783DE9FC7AA5BBBCiEe3H" TargetMode="External"/><Relationship Id="rId40" Type="http://schemas.openxmlformats.org/officeDocument/2006/relationships/hyperlink" Target="consultantplus://offline/ref=C3CA030B3EC171E8ED0B55A2EBBDE182E0DBDA64E63DD0331FDE6B5FF532F488082B5F85F3006B5D789A6CA5635B2F71ACC6377D3DEBF966iAe6H" TargetMode="External"/><Relationship Id="rId45" Type="http://schemas.openxmlformats.org/officeDocument/2006/relationships/hyperlink" Target="consultantplus://offline/ref=C3CA030B3EC171E8ED0B55A2EBBDE182E0DBDA64E332D0331FDE6B5FF532F4881A2B0789F100745E7D8F3AF425i0eFH" TargetMode="External"/><Relationship Id="rId66" Type="http://schemas.openxmlformats.org/officeDocument/2006/relationships/hyperlink" Target="consultantplus://offline/ref=C3CA030B3EC171E8ED0B4BAFFDD1BD8DE3D58C61E93DDB604A813002A23BFEDF4F6406C7B70D6B5E78913DF02C5A7337F9D535783DE9FC7AA5BBBCiEe3H" TargetMode="External"/><Relationship Id="rId87" Type="http://schemas.openxmlformats.org/officeDocument/2006/relationships/hyperlink" Target="consultantplus://offline/ref=C3CA030B3EC171E8ED0B4BAFFDD1BD8DE3D58C61E839D26547813002A23BFEDF4F6406C7B70D6B5E78913EF22C5A7337F9D535783DE9FC7AA5BBBCiEe3H" TargetMode="External"/><Relationship Id="rId110" Type="http://schemas.openxmlformats.org/officeDocument/2006/relationships/hyperlink" Target="consultantplus://offline/ref=C3CA030B3EC171E8ED0B4BAFFDD1BD8DE3D58C61E839D26547813002A23BFEDF4F6406C7B70D6B5E78913EFD2C5A7337F9D535783DE9FC7AA5BBBCiEe3H" TargetMode="External"/><Relationship Id="rId115" Type="http://schemas.openxmlformats.org/officeDocument/2006/relationships/hyperlink" Target="consultantplus://offline/ref=C3CA030B3EC171E8ED0B4BAFFDD1BD8DE3D58C61E63CDA6346813002A23BFEDF4F6406C7B70D6B5E789030F12C5A7337F9D535783DE9FC7AA5BBBCiEe3H" TargetMode="External"/><Relationship Id="rId131" Type="http://schemas.openxmlformats.org/officeDocument/2006/relationships/hyperlink" Target="consultantplus://offline/ref=260C3539C21595CEB69E921661CA2034B2D722F4F58A35768BF04CB2F2E6EA97C07F86B2E47689D2A4856C7EC845D2FAB086A35969B6610397EA5Aj5e3H" TargetMode="External"/><Relationship Id="rId136" Type="http://schemas.openxmlformats.org/officeDocument/2006/relationships/hyperlink" Target="consultantplus://offline/ref=260C3539C21595CEB69E921661CA2034B2D722F4F38D35738FFB11B8FABFE695C770D9A5E33F85D3A4876C7ECA1AD7EFA1DEAC5B77A864188BE85850j0e5H" TargetMode="External"/><Relationship Id="rId61" Type="http://schemas.openxmlformats.org/officeDocument/2006/relationships/hyperlink" Target="consultantplus://offline/ref=C3CA030B3EC171E8ED0B4BAFFDD1BD8DE3D58C61E63FDC6C42813002A23BFEDF4F6406C7B70D6B5E78913AF32C5A7337F9D535783DE9FC7AA5BBBCiEe3H" TargetMode="External"/><Relationship Id="rId82" Type="http://schemas.openxmlformats.org/officeDocument/2006/relationships/hyperlink" Target="consultantplus://offline/ref=C3CA030B3EC171E8ED0B4BAFFDD1BD8DE3D58C61E93DDB604A813002A23BFEDF4F6406C7B70D6B5E78913EF32C5A7337F9D535783DE9FC7AA5BBBCiEe3H" TargetMode="External"/><Relationship Id="rId19" Type="http://schemas.openxmlformats.org/officeDocument/2006/relationships/hyperlink" Target="consultantplus://offline/ref=C3CA030B3EC171E8ED0B4BAFFDD1BD8DE3D58C61E93DDB604A813002A23BFEDF4F6406C7B70D6B5E789139FC2C5A7337F9D535783DE9FC7AA5BBBCiEe3H" TargetMode="External"/><Relationship Id="rId14" Type="http://schemas.openxmlformats.org/officeDocument/2006/relationships/hyperlink" Target="consultantplus://offline/ref=C3CA030B3EC171E8ED0B4BAFFDD1BD8DE3D58C61E93DDB604A813002A23BFEDF4F6406C7B70D6B5E789138FD2C5A7337F9D535783DE9FC7AA5BBBCiEe3H" TargetMode="External"/><Relationship Id="rId30" Type="http://schemas.openxmlformats.org/officeDocument/2006/relationships/hyperlink" Target="consultantplus://offline/ref=C3CA030B3EC171E8ED0B4BAFFDD1BD8DE3D58C61E93DDB604A813002A23BFEDF4F6406C7B70D6B5E78913AFD2C5A7337F9D535783DE9FC7AA5BBBCiEe3H" TargetMode="External"/><Relationship Id="rId35" Type="http://schemas.openxmlformats.org/officeDocument/2006/relationships/hyperlink" Target="consultantplus://offline/ref=C3CA030B3EC171E8ED0B4BAFFDD1BD8DE3D58C61E839D26547813002A23BFEDF4F6406C7B70D6B5E78913DF62C5A7337F9D535783DE9FC7AA5BBBCiEe3H" TargetMode="External"/><Relationship Id="rId56" Type="http://schemas.openxmlformats.org/officeDocument/2006/relationships/hyperlink" Target="consultantplus://offline/ref=C3CA030B3EC171E8ED0B4BAFFDD1BD8DE3D58C61E738DD6643813002A23BFEDF4F6406D5B755675C788F38F1390C2271iAeDH" TargetMode="External"/><Relationship Id="rId77" Type="http://schemas.openxmlformats.org/officeDocument/2006/relationships/hyperlink" Target="consultantplus://offline/ref=C3CA030B3EC171E8ED0B4BAFFDD1BD8DE3D58C61E93DDB604A813002A23BFEDF4F6406C7B70D6B5E78913EF62C5A7337F9D535783DE9FC7AA5BBBCiEe3H" TargetMode="External"/><Relationship Id="rId100" Type="http://schemas.openxmlformats.org/officeDocument/2006/relationships/hyperlink" Target="consultantplus://offline/ref=C3CA030B3EC171E8ED0B55A2EBBDE182E0DBDA64E332D0331FDE6B5FF532F4881A2B0789F100745E7D8F3AF425i0eFH" TargetMode="External"/><Relationship Id="rId105" Type="http://schemas.openxmlformats.org/officeDocument/2006/relationships/hyperlink" Target="consultantplus://offline/ref=C3CA030B3EC171E8ED0B4BAFFDD1BD8DE3D58C61E63CDA6346813002A23BFEDF4F6406C7B70D6B5E78903FF42C5A7337F9D535783DE9FC7AA5BBBCiEe3H" TargetMode="External"/><Relationship Id="rId126" Type="http://schemas.openxmlformats.org/officeDocument/2006/relationships/hyperlink" Target="consultantplus://offline/ref=C3CA030B3EC171E8ED0B4BAFFDD1BD8DE3D58C61E63CDA6346813002A23BFEDF4F6406C7B70D6B5E789031F22C5A7337F9D535783DE9FC7AA5BBBCiEe3H" TargetMode="External"/><Relationship Id="rId147" Type="http://schemas.openxmlformats.org/officeDocument/2006/relationships/hyperlink" Target="consultantplus://offline/ref=260C3539C21595CEB69E921661CA2034B2D722F4F38D3D7388FE11B8FABFE695C770D9A5E33F85D3A4876C7FC51AD7EFA1DEAC5B77A864188BE85850j0e5H" TargetMode="External"/><Relationship Id="rId8" Type="http://schemas.openxmlformats.org/officeDocument/2006/relationships/hyperlink" Target="consultantplus://offline/ref=C3CA030B3EC171E8ED0B4BAFFDD1BD8DE3D58C61E83ED26244813002A23BFEDF4F6406C7B70D6B5E789139F12C5A7337F9D535783DE9FC7AA5BBBCiEe3H" TargetMode="External"/><Relationship Id="rId51" Type="http://schemas.openxmlformats.org/officeDocument/2006/relationships/hyperlink" Target="consultantplus://offline/ref=C3CA030B3EC171E8ED0B55A2EBBDE182E0DBDA64E332D0331FDE6B5FF532F4881A2B0789F100745E7D8F3AF425i0eFH" TargetMode="External"/><Relationship Id="rId72" Type="http://schemas.openxmlformats.org/officeDocument/2006/relationships/hyperlink" Target="consultantplus://offline/ref=C3CA030B3EC171E8ED0B4BAFFDD1BD8DE3D58C61E93DDB604A813002A23BFEDF4F6406C7B70D6B5E78913DFC2C5A7337F9D535783DE9FC7AA5BBBCiEe3H" TargetMode="External"/><Relationship Id="rId93" Type="http://schemas.openxmlformats.org/officeDocument/2006/relationships/hyperlink" Target="consultantplus://offline/ref=C3CA030B3EC171E8ED0B4BAFFDD1BD8DE3D58C61E93DDB604A813002A23BFEDF4F6406C7B70D6B5E789130F42C5A7337F9D535783DE9FC7AA5BBBCiEe3H" TargetMode="External"/><Relationship Id="rId98" Type="http://schemas.openxmlformats.org/officeDocument/2006/relationships/hyperlink" Target="consultantplus://offline/ref=C3CA030B3EC171E8ED0B55A2EBBDE182E0DBDA64E332D0331FDE6B5FF532F4881A2B0789F100745E7D8F3AF425i0eFH" TargetMode="External"/><Relationship Id="rId121" Type="http://schemas.openxmlformats.org/officeDocument/2006/relationships/hyperlink" Target="consultantplus://offline/ref=C3CA030B3EC171E8ED0B55A2EBBDE182E0DBDB6CE73FD0331FDE6B5FF532F4881A2B0789F100745E7D8F3AF425i0eFH" TargetMode="External"/><Relationship Id="rId142" Type="http://schemas.openxmlformats.org/officeDocument/2006/relationships/hyperlink" Target="consultantplus://offline/ref=260C3539C21595CEB69E921661CA2034B2D722F4F38C36708EFB11B8FABFE695C770D9A5E33F85D3A4876C7CC01AD7EFA1DEAC5B77A864188BE85850j0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19149</Words>
  <Characters>109155</Characters>
  <Application>Microsoft Office Word</Application>
  <DocSecurity>0</DocSecurity>
  <Lines>909</Lines>
  <Paragraphs>256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Статья 1</vt:lpstr>
      <vt:lpstr>    Статья 2</vt:lpstr>
      <vt:lpstr>    Статья 3</vt:lpstr>
      <vt:lpstr>    Статья 4</vt:lpstr>
      <vt:lpstr>    Статья 5</vt:lpstr>
      <vt:lpstr>    Статья 6</vt:lpstr>
      <vt:lpstr>    Статья 7</vt:lpstr>
      <vt:lpstr>    Статья 8</vt:lpstr>
      <vt:lpstr>    Статья 9</vt:lpstr>
      <vt:lpstr>    Статья 9.1. Сообщение о возникновении личной заинтересованности при исполнении д</vt:lpstr>
      <vt:lpstr>    Статья 9.2. Уведомление об участии в управлении некоммерческой организацией</vt:lpstr>
      <vt:lpstr>    Статья 10</vt:lpstr>
      <vt:lpstr>    Статья 11</vt:lpstr>
      <vt:lpstr>Приложение 1</vt:lpstr>
      <vt:lpstr>Приложение 2</vt:lpstr>
      <vt:lpstr>Приложение 3</vt:lpstr>
      <vt:lpstr>Приложение 4</vt:lpstr>
    </vt:vector>
  </TitlesOfParts>
  <Company>Администрация Липецкой области</Company>
  <LinksUpToDate>false</LinksUpToDate>
  <CharactersWithSpaces>128048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2021-05-20T07:30:00Z</dcterms:created>
  <dcterms:modified xsi:type="dcterms:W3CDTF">2021-05-20T07:31:00Z</dcterms:modified>
</cp:coreProperties>
</file>